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F4" w:rsidRDefault="009273F4" w:rsidP="009273F4">
      <w:pPr>
        <w:jc w:val="center"/>
        <w:rPr>
          <w:b/>
        </w:rPr>
      </w:pPr>
      <w:r w:rsidRPr="009273F4">
        <w:rPr>
          <w:b/>
        </w:rPr>
        <w:t>Prázdninový provoz 2025</w:t>
      </w:r>
    </w:p>
    <w:p w:rsidR="009273F4" w:rsidRPr="009273F4" w:rsidRDefault="009273F4" w:rsidP="009273F4">
      <w:pPr>
        <w:jc w:val="center"/>
        <w:rPr>
          <w:b/>
        </w:rPr>
      </w:pPr>
    </w:p>
    <w:p w:rsidR="00EF672F" w:rsidRDefault="00831E75" w:rsidP="00831E75">
      <w:pPr>
        <w:jc w:val="center"/>
      </w:pPr>
      <w:r>
        <w:t>Milí</w:t>
      </w:r>
      <w:r w:rsidR="00EF672F">
        <w:t xml:space="preserve"> rodiče, v letošním roce bude mít přihlašování k letnímu prázdninovému provozu 2 fáze.</w:t>
      </w:r>
    </w:p>
    <w:p w:rsidR="00EF672F" w:rsidRDefault="00EF672F" w:rsidP="00EF672F"/>
    <w:p w:rsidR="00EF672F" w:rsidRDefault="00EF672F" w:rsidP="00EF672F">
      <w:pPr>
        <w:pStyle w:val="Odstavecseseznamem"/>
        <w:numPr>
          <w:ilvl w:val="0"/>
          <w:numId w:val="1"/>
        </w:numPr>
      </w:pPr>
      <w:r w:rsidRPr="00473FF7">
        <w:rPr>
          <w:b/>
        </w:rPr>
        <w:t xml:space="preserve">Naše mateřská škola má </w:t>
      </w:r>
      <w:r w:rsidR="00831E75">
        <w:rPr>
          <w:b/>
        </w:rPr>
        <w:t>po dohodě se</w:t>
      </w:r>
      <w:r w:rsidRPr="00473FF7">
        <w:rPr>
          <w:b/>
        </w:rPr>
        <w:t xml:space="preserve"> zřizovatele</w:t>
      </w:r>
      <w:r w:rsidR="00831E75">
        <w:rPr>
          <w:b/>
        </w:rPr>
        <w:t>m</w:t>
      </w:r>
      <w:bookmarkStart w:id="0" w:name="_GoBack"/>
      <w:bookmarkEnd w:id="0"/>
      <w:r w:rsidR="00831E75">
        <w:rPr>
          <w:b/>
        </w:rPr>
        <w:t xml:space="preserve"> provoz od pondělí</w:t>
      </w:r>
      <w:r>
        <w:rPr>
          <w:b/>
        </w:rPr>
        <w:t xml:space="preserve"> 1</w:t>
      </w:r>
      <w:r w:rsidR="00831E75">
        <w:rPr>
          <w:b/>
        </w:rPr>
        <w:t>4. 7. do 25</w:t>
      </w:r>
      <w:r w:rsidRPr="00473FF7">
        <w:rPr>
          <w:b/>
        </w:rPr>
        <w:t>. 7. 2025</w:t>
      </w:r>
      <w:r>
        <w:t>.</w:t>
      </w:r>
    </w:p>
    <w:p w:rsidR="00EF672F" w:rsidRDefault="00EF672F" w:rsidP="00EF672F">
      <w:r>
        <w:t xml:space="preserve">Pokud máte zájem o umístění svého dítěte v tomto termínu, má Vaše dítě přednost před dětmi z jiných mateřských škol na Praze 4. </w:t>
      </w:r>
    </w:p>
    <w:p w:rsidR="00EF672F" w:rsidRPr="00317222" w:rsidRDefault="00EF672F" w:rsidP="00EF672F">
      <w:pPr>
        <w:rPr>
          <w:b/>
        </w:rPr>
      </w:pPr>
      <w:r>
        <w:rPr>
          <w:b/>
        </w:rPr>
        <w:t xml:space="preserve">Své dítě na letní </w:t>
      </w:r>
      <w:r w:rsidRPr="00317222">
        <w:rPr>
          <w:b/>
        </w:rPr>
        <w:t xml:space="preserve">provoz můžete přihlašovat nejpozději </w:t>
      </w:r>
      <w:r w:rsidRPr="00317222">
        <w:rPr>
          <w:b/>
          <w:color w:val="FF0000"/>
        </w:rPr>
        <w:t xml:space="preserve">do </w:t>
      </w:r>
      <w:proofErr w:type="gramStart"/>
      <w:r w:rsidRPr="00317222">
        <w:rPr>
          <w:b/>
          <w:color w:val="FF0000"/>
        </w:rPr>
        <w:t>14.3.2025</w:t>
      </w:r>
      <w:proofErr w:type="gramEnd"/>
      <w:r w:rsidRPr="00317222">
        <w:rPr>
          <w:b/>
          <w:color w:val="FF0000"/>
        </w:rPr>
        <w:t xml:space="preserve"> </w:t>
      </w:r>
      <w:r w:rsidRPr="00317222">
        <w:rPr>
          <w:b/>
        </w:rPr>
        <w:t>a to následovně:</w:t>
      </w:r>
    </w:p>
    <w:p w:rsidR="00EF672F" w:rsidRDefault="00EF672F" w:rsidP="00EF672F">
      <w:pPr>
        <w:pStyle w:val="Odstavecseseznamem"/>
        <w:numPr>
          <w:ilvl w:val="0"/>
          <w:numId w:val="2"/>
        </w:numPr>
      </w:pPr>
      <w:r>
        <w:t>Ve vaší třídě vyplníte do připravené letní docházky dny, na které chcete dítě přihlásit.</w:t>
      </w:r>
    </w:p>
    <w:p w:rsidR="00EF672F" w:rsidRDefault="00EF672F" w:rsidP="00EF672F">
      <w:pPr>
        <w:pStyle w:val="Odstavecseseznamem"/>
        <w:numPr>
          <w:ilvl w:val="0"/>
          <w:numId w:val="2"/>
        </w:numPr>
      </w:pPr>
      <w:r>
        <w:t xml:space="preserve">Vypočítáte si platbu za stravné podle počtu přihlášených dnů + školné. </w:t>
      </w:r>
    </w:p>
    <w:p w:rsidR="00EF672F" w:rsidRPr="009428CD" w:rsidRDefault="00EF672F" w:rsidP="00EF672F">
      <w:pPr>
        <w:pStyle w:val="Odstavecseseznamem"/>
        <w:numPr>
          <w:ilvl w:val="1"/>
          <w:numId w:val="2"/>
        </w:numPr>
        <w:rPr>
          <w:i/>
        </w:rPr>
      </w:pPr>
      <w:r>
        <w:rPr>
          <w:i/>
        </w:rPr>
        <w:t xml:space="preserve">děti narozené do </w:t>
      </w:r>
      <w:proofErr w:type="gramStart"/>
      <w:r>
        <w:rPr>
          <w:i/>
        </w:rPr>
        <w:t>31.8.2019</w:t>
      </w:r>
      <w:proofErr w:type="gramEnd"/>
      <w:r w:rsidRPr="009428CD">
        <w:rPr>
          <w:i/>
        </w:rPr>
        <w:t xml:space="preserve"> jsou osvobozeny od platby školného, ostatní platí 650,-Kč</w:t>
      </w:r>
    </w:p>
    <w:p w:rsidR="00EF672F" w:rsidRDefault="00EF672F" w:rsidP="00EF672F">
      <w:pPr>
        <w:pStyle w:val="Odstavecseseznamem"/>
        <w:numPr>
          <w:ilvl w:val="1"/>
          <w:numId w:val="2"/>
        </w:numPr>
      </w:pPr>
      <w:r w:rsidRPr="009428CD">
        <w:rPr>
          <w:i/>
        </w:rPr>
        <w:t xml:space="preserve">děti narozené do </w:t>
      </w:r>
      <w:proofErr w:type="gramStart"/>
      <w:r w:rsidRPr="009428CD">
        <w:rPr>
          <w:i/>
        </w:rPr>
        <w:t>31.8.201</w:t>
      </w:r>
      <w:r>
        <w:rPr>
          <w:i/>
        </w:rPr>
        <w:t>8</w:t>
      </w:r>
      <w:proofErr w:type="gramEnd"/>
      <w:r w:rsidR="009273F4">
        <w:rPr>
          <w:i/>
        </w:rPr>
        <w:t xml:space="preserve"> platí stravné ve výši 49,-Kč/den, ostatní 46</w:t>
      </w:r>
      <w:r w:rsidRPr="009428CD">
        <w:rPr>
          <w:i/>
        </w:rPr>
        <w:t>,-Kč/den</w:t>
      </w:r>
    </w:p>
    <w:p w:rsidR="00EF672F" w:rsidRDefault="00EF672F" w:rsidP="00EF672F">
      <w:pPr>
        <w:pStyle w:val="Odstavecseseznamem"/>
        <w:numPr>
          <w:ilvl w:val="0"/>
          <w:numId w:val="2"/>
        </w:numPr>
      </w:pPr>
      <w:r>
        <w:t xml:space="preserve">Platbu pošlete na účet školy č. </w:t>
      </w:r>
      <w:r w:rsidR="009273F4">
        <w:t xml:space="preserve">2000 844 309/ 0800 </w:t>
      </w:r>
      <w:r>
        <w:t>společně s variabilním symbolem vašeho dítěte (do zprávy pro příjemce napíšete „</w:t>
      </w:r>
      <w:r w:rsidRPr="00317222">
        <w:rPr>
          <w:i/>
        </w:rPr>
        <w:t>prázdniny 2025</w:t>
      </w:r>
      <w:r>
        <w:t xml:space="preserve">“). </w:t>
      </w:r>
    </w:p>
    <w:p w:rsidR="00EF672F" w:rsidRPr="00317222" w:rsidRDefault="00EF672F" w:rsidP="00EF672F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  <w:color w:val="FF0000"/>
        </w:rPr>
        <w:t>Prázdninový provoz je NUTNO</w:t>
      </w:r>
      <w:r w:rsidRPr="00317222">
        <w:rPr>
          <w:b/>
          <w:color w:val="FF0000"/>
        </w:rPr>
        <w:t xml:space="preserve"> uhradit </w:t>
      </w:r>
      <w:r w:rsidRPr="00317222">
        <w:rPr>
          <w:b/>
          <w:color w:val="FF0000"/>
          <w:u w:val="single"/>
        </w:rPr>
        <w:t xml:space="preserve">nejpozději do </w:t>
      </w:r>
      <w:proofErr w:type="gramStart"/>
      <w:r w:rsidRPr="00317222">
        <w:rPr>
          <w:b/>
          <w:color w:val="FF0000"/>
          <w:u w:val="single"/>
        </w:rPr>
        <w:t>21.3.2025</w:t>
      </w:r>
      <w:proofErr w:type="gramEnd"/>
      <w:r w:rsidRPr="00317222">
        <w:rPr>
          <w:b/>
        </w:rPr>
        <w:t xml:space="preserve">. </w:t>
      </w:r>
    </w:p>
    <w:p w:rsidR="00EF672F" w:rsidRDefault="00EF672F" w:rsidP="00EF672F">
      <w:r>
        <w:t>Pokud platba nebude na účtu školy v uvedený termín, bude Vaše místo nabídnuto dětem z ostatních škol MČ Praha 4.</w:t>
      </w:r>
    </w:p>
    <w:p w:rsidR="00EF672F" w:rsidRPr="00317222" w:rsidRDefault="00EF672F" w:rsidP="00EF672F">
      <w:pPr>
        <w:rPr>
          <w:b/>
        </w:rPr>
      </w:pPr>
      <w:r w:rsidRPr="00317222">
        <w:rPr>
          <w:b/>
        </w:rPr>
        <w:t>Uhrazené školné je nevratné.</w:t>
      </w:r>
    </w:p>
    <w:p w:rsidR="00EF672F" w:rsidRDefault="00EF672F" w:rsidP="00EF672F"/>
    <w:p w:rsidR="00EF672F" w:rsidRDefault="00EF672F" w:rsidP="00EF672F">
      <w:pPr>
        <w:ind w:firstLine="708"/>
      </w:pPr>
      <w:r>
        <w:t>2. Pokud potřebujete umístit dítě v ostatních termínech, stáhnete si z našeho webu přihlášku do vámi vybrané mateřské školy.</w:t>
      </w:r>
    </w:p>
    <w:p w:rsidR="00EF672F" w:rsidRDefault="00EF672F" w:rsidP="00EF672F">
      <w:r>
        <w:t xml:space="preserve">Vyplníte přihlášku a pošlete ji datovou schránkou, e-mailem nebo výjimečně osobně do vybrané mateřské školy. Škola bude evidovat došlé přihlášky podle data a času doručení (u datové schránky podle data odeslání) </w:t>
      </w:r>
    </w:p>
    <w:p w:rsidR="00EF672F" w:rsidRPr="00473FF7" w:rsidRDefault="00EF672F" w:rsidP="00EF672F">
      <w:pPr>
        <w:rPr>
          <w:u w:val="single"/>
        </w:rPr>
      </w:pPr>
      <w:r w:rsidRPr="00473FF7">
        <w:rPr>
          <w:b/>
        </w:rPr>
        <w:t xml:space="preserve">Přihlášky se budou přijímat od </w:t>
      </w:r>
      <w:proofErr w:type="gramStart"/>
      <w:r w:rsidRPr="00473FF7">
        <w:rPr>
          <w:b/>
        </w:rPr>
        <w:t>1.4.2025</w:t>
      </w:r>
      <w:proofErr w:type="gramEnd"/>
      <w:r w:rsidRPr="00473FF7">
        <w:rPr>
          <w:b/>
        </w:rPr>
        <w:t xml:space="preserve"> do 4.4.2025</w:t>
      </w:r>
      <w:r w:rsidRPr="00473FF7">
        <w:rPr>
          <w:u w:val="single"/>
        </w:rPr>
        <w:t xml:space="preserve">. Pokud pošlete přihlášku dříve, bude vám vrácena. </w:t>
      </w:r>
    </w:p>
    <w:p w:rsidR="00EF672F" w:rsidRDefault="00EF672F" w:rsidP="00EF672F">
      <w:r>
        <w:t xml:space="preserve">Od každé mateřské školy, pokud budete tzv. nad </w:t>
      </w:r>
      <w:proofErr w:type="gramStart"/>
      <w:r>
        <w:t>čarou ( do</w:t>
      </w:r>
      <w:proofErr w:type="gramEnd"/>
      <w:r>
        <w:t xml:space="preserve"> max. kapacity), obdržíte variabilní symbol a informaci o platbě.  </w:t>
      </w:r>
      <w:r w:rsidRPr="00473FF7">
        <w:rPr>
          <w:b/>
          <w:color w:val="FF0000"/>
        </w:rPr>
        <w:t xml:space="preserve">Termín pro zaplacení stravného a školného je do </w:t>
      </w:r>
      <w:proofErr w:type="gramStart"/>
      <w:r w:rsidRPr="00473FF7">
        <w:rPr>
          <w:b/>
          <w:color w:val="FF0000"/>
        </w:rPr>
        <w:t>16.4.2025</w:t>
      </w:r>
      <w:proofErr w:type="gramEnd"/>
      <w:r w:rsidRPr="00473FF7">
        <w:rPr>
          <w:b/>
          <w:color w:val="FF0000"/>
        </w:rPr>
        <w:t xml:space="preserve"> včetně</w:t>
      </w:r>
      <w:r>
        <w:t xml:space="preserve">. </w:t>
      </w:r>
    </w:p>
    <w:p w:rsidR="00EF672F" w:rsidRDefault="00EF672F" w:rsidP="00EF672F">
      <w:r>
        <w:t xml:space="preserve">Pokud platba nebude na účtu vámi vybrané mateřské školy do </w:t>
      </w:r>
      <w:proofErr w:type="gramStart"/>
      <w:r>
        <w:t>16.4.2025</w:t>
      </w:r>
      <w:proofErr w:type="gramEnd"/>
      <w:r>
        <w:t xml:space="preserve">, bude přihláška vyřazena z letního provozu a postupně budou e-mailem vyzýváni rodiče dětí, které byly pod čarou, obdrží e-mailem variabilní symbol a info k platbě. Do konce dubna by měl být prázdninový provoz vyřešen. </w:t>
      </w:r>
    </w:p>
    <w:p w:rsidR="00EF672F" w:rsidRDefault="00EF672F" w:rsidP="00EF672F">
      <w:r>
        <w:rPr>
          <w:b/>
        </w:rPr>
        <w:t>Uhrazené</w:t>
      </w:r>
      <w:r w:rsidRPr="00473FF7">
        <w:rPr>
          <w:b/>
        </w:rPr>
        <w:t xml:space="preserve"> školné je nevratné</w:t>
      </w:r>
      <w:r>
        <w:t>.</w:t>
      </w:r>
    </w:p>
    <w:p w:rsidR="00EF672F" w:rsidRDefault="00EF672F" w:rsidP="00EF672F"/>
    <w:p w:rsidR="00380B36" w:rsidRDefault="00380B36" w:rsidP="009273F4"/>
    <w:sectPr w:rsidR="0038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D0ABE"/>
    <w:multiLevelType w:val="hybridMultilevel"/>
    <w:tmpl w:val="AEE07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0652A"/>
    <w:multiLevelType w:val="hybridMultilevel"/>
    <w:tmpl w:val="BF607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2F"/>
    <w:rsid w:val="00380B36"/>
    <w:rsid w:val="00831E75"/>
    <w:rsid w:val="009273F4"/>
    <w:rsid w:val="00A755EA"/>
    <w:rsid w:val="00E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75A7"/>
  <w15:chartTrackingRefBased/>
  <w15:docId w15:val="{62B5D211-43BB-4E8D-B096-B13CCCD8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67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2025-02-11T10:40:00Z</dcterms:created>
  <dcterms:modified xsi:type="dcterms:W3CDTF">2025-02-13T12:51:00Z</dcterms:modified>
</cp:coreProperties>
</file>