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0E58" w14:textId="684D1611" w:rsidR="00FB0A47" w:rsidRPr="00FB0A47" w:rsidRDefault="00FB0A47">
      <w:pPr>
        <w:rPr>
          <w:sz w:val="24"/>
          <w:szCs w:val="24"/>
        </w:rPr>
      </w:pPr>
      <w:r w:rsidRPr="00FB0A47">
        <w:rPr>
          <w:sz w:val="24"/>
          <w:szCs w:val="24"/>
        </w:rPr>
        <w:t xml:space="preserve">Cviky na uvolnění ruky a správný úchop tužky, správné sezení </w:t>
      </w:r>
    </w:p>
    <w:p w14:paraId="2132EF85" w14:textId="70546AAE" w:rsidR="00FB0A47" w:rsidRPr="00FB0A47" w:rsidRDefault="00FB0A47">
      <w:pPr>
        <w:rPr>
          <w:sz w:val="24"/>
          <w:szCs w:val="24"/>
        </w:rPr>
      </w:pPr>
      <w:hyperlink r:id="rId4" w:tgtFrame="_blank" w:history="1">
        <w:r w:rsidRPr="00FB0A47">
          <w:rPr>
            <w:rStyle w:val="Hypertextovodkaz"/>
            <w:sz w:val="24"/>
            <w:szCs w:val="24"/>
            <w:shd w:val="clear" w:color="auto" w:fill="FFFFFF"/>
          </w:rPr>
          <w:t>https://www.youtube.com/watch?v=6zFjagoRhkc&amp;t=127s</w:t>
        </w:r>
      </w:hyperlink>
    </w:p>
    <w:p w14:paraId="718D939D" w14:textId="5F64D85B" w:rsidR="00FB0A47" w:rsidRDefault="00FB0A47"/>
    <w:p w14:paraId="56140DC9" w14:textId="5497CFE3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  <w:ind w:hanging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 xml:space="preserve">          </w:t>
      </w:r>
      <w:r>
        <w:rPr>
          <w:color w:val="000000"/>
          <w:sz w:val="14"/>
          <w:szCs w:val="14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Monkey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vše pro předškoláky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</w:p>
    <w:p w14:paraId="0053517C" w14:textId="7C683F34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  <w:ind w:hanging="3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  <w:sz w:val="20"/>
          <w:szCs w:val="20"/>
        </w:rPr>
        <w:t> </w:t>
      </w:r>
      <w:hyperlink r:id="rId5" w:tgtFrame="_blank" w:history="1">
        <w:r>
          <w:rPr>
            <w:rStyle w:val="Hypertextovodkaz"/>
            <w:rFonts w:ascii="Calibri" w:hAnsi="Calibri" w:cs="Calibri"/>
            <w:sz w:val="20"/>
            <w:szCs w:val="20"/>
          </w:rPr>
          <w:t>https://www.youtube.com/channel/UCyZ-Q3iDC01LjbEMPP4yQdg</w:t>
        </w:r>
      </w:hyperlink>
    </w:p>
    <w:p w14:paraId="464DA1CE" w14:textId="77777777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  <w:ind w:hanging="360"/>
        <w:rPr>
          <w:rFonts w:ascii="Calibri" w:hAnsi="Calibri" w:cs="Calibri"/>
          <w:color w:val="000000"/>
          <w:sz w:val="22"/>
          <w:szCs w:val="22"/>
        </w:rPr>
      </w:pPr>
    </w:p>
    <w:p w14:paraId="1769A8B6" w14:textId="6DE796BB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onkey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matematické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představy- </w:t>
      </w:r>
      <w:hyperlink r:id="rId6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https://www.youtube.com/watch?v=dHCqLSPFJJE&amp;t=154s</w:t>
        </w:r>
      </w:hyperlink>
    </w:p>
    <w:p w14:paraId="05E523CE" w14:textId="77777777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</w:p>
    <w:p w14:paraId="286FB22B" w14:textId="1C64B951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onkey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sluchová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paměť- </w:t>
      </w:r>
      <w:hyperlink r:id="rId7" w:tgtFrame="_blank" w:history="1">
        <w:r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https://www.youtube.com/watch?v=80WREmjUJ5s&amp;t=145s</w:t>
        </w:r>
      </w:hyperlink>
    </w:p>
    <w:p w14:paraId="72C8FDCC" w14:textId="7662A7EE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</w:p>
    <w:p w14:paraId="41D151D8" w14:textId="38E4656D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onkey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sluchová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analýza a syntéza- </w:t>
      </w:r>
      <w:hyperlink r:id="rId8" w:tgtFrame="_blank" w:history="1">
        <w:r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https://www.youtube.com/watch?v=IPm3F92yI74</w:t>
        </w:r>
      </w:hyperlink>
    </w:p>
    <w:p w14:paraId="7E279A80" w14:textId="505F2C17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</w:p>
    <w:p w14:paraId="6E2B577A" w14:textId="70002A10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onkey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sluchová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diferenciace- </w:t>
      </w:r>
      <w:hyperlink r:id="rId9" w:tgtFrame="_blank" w:history="1">
        <w:r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https://www.youtube.com/watch?v=Yr06Xoybyoc&amp;t=141s</w:t>
        </w:r>
      </w:hyperlink>
    </w:p>
    <w:p w14:paraId="0D3AA48D" w14:textId="1DC77C55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</w:p>
    <w:p w14:paraId="08F98AD2" w14:textId="1AC7976A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onkey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 zrakové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rozlišování,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pohyby očí- </w:t>
      </w:r>
      <w:hyperlink r:id="rId10" w:tgtFrame="_blank" w:history="1">
        <w:r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https://www.youtube.com/watch?v=wbSkkM-g8sU</w:t>
        </w:r>
      </w:hyperlink>
    </w:p>
    <w:p w14:paraId="76087A7F" w14:textId="3E5054CB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</w:p>
    <w:p w14:paraId="2AD1D6ED" w14:textId="6EDACD4E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ozcvičky s Hankou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Kynychovou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hyperlink r:id="rId11" w:tgtFrame="_blank" w:history="1">
        <w:r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https://www.youtube.com/watch?v=MUqcYwr92SI&amp;list=PL6B668B85AB0A2BF5</w:t>
        </w:r>
      </w:hyperlink>
    </w:p>
    <w:p w14:paraId="5B031CA6" w14:textId="216EFB20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</w:p>
    <w:p w14:paraId="39A4C6E7" w14:textId="4D5FF672" w:rsidR="00FB0A47" w:rsidRPr="00FB0A47" w:rsidRDefault="00F14CAE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12" w:history="1">
        <w:r>
          <w:rPr>
            <w:rStyle w:val="Hypertextovodkaz"/>
          </w:rPr>
          <w:t xml:space="preserve">Sluchová analýza a syntéza </w:t>
        </w:r>
        <w:proofErr w:type="gramStart"/>
        <w:r>
          <w:rPr>
            <w:rStyle w:val="Hypertextovodkaz"/>
          </w:rPr>
          <w:t>slov - YouTube</w:t>
        </w:r>
        <w:proofErr w:type="gramEnd"/>
      </w:hyperlink>
    </w:p>
    <w:p w14:paraId="2FB6355B" w14:textId="7C29A35F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</w:p>
    <w:p w14:paraId="646D6002" w14:textId="77777777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</w:pPr>
    </w:p>
    <w:p w14:paraId="35141620" w14:textId="77777777" w:rsidR="00FB0A47" w:rsidRDefault="00FB0A47" w:rsidP="00FB0A47">
      <w:pPr>
        <w:pStyle w:val="-wm-msolistparagraph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</w:p>
    <w:p w14:paraId="3ACD11AC" w14:textId="591980BF" w:rsidR="00FB0A47" w:rsidRPr="00FB0A47" w:rsidRDefault="00FB0A47">
      <w:pPr>
        <w:rPr>
          <w:sz w:val="24"/>
          <w:szCs w:val="24"/>
        </w:rPr>
      </w:pPr>
    </w:p>
    <w:p w14:paraId="4DEE784B" w14:textId="77777777" w:rsidR="00FB0A47" w:rsidRDefault="00FB0A47"/>
    <w:sectPr w:rsidR="00FB0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47"/>
    <w:rsid w:val="00067528"/>
    <w:rsid w:val="00122ADC"/>
    <w:rsid w:val="00173217"/>
    <w:rsid w:val="00187AB7"/>
    <w:rsid w:val="00300147"/>
    <w:rsid w:val="003136CF"/>
    <w:rsid w:val="003B2519"/>
    <w:rsid w:val="004E015A"/>
    <w:rsid w:val="009973B1"/>
    <w:rsid w:val="00A45BC1"/>
    <w:rsid w:val="00B172B1"/>
    <w:rsid w:val="00C80697"/>
    <w:rsid w:val="00F14CAE"/>
    <w:rsid w:val="00F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38AC"/>
  <w15:chartTrackingRefBased/>
  <w15:docId w15:val="{129CA675-9B6A-48A7-8927-7A997C15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0A47"/>
    <w:rPr>
      <w:color w:val="0000FF"/>
      <w:u w:val="single"/>
    </w:rPr>
  </w:style>
  <w:style w:type="paragraph" w:customStyle="1" w:styleId="-wm-msolistparagraph">
    <w:name w:val="-wm-msolistparagraph"/>
    <w:basedOn w:val="Normln"/>
    <w:rsid w:val="00FB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Pm3F92yI7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0WREmjUJ5s&amp;t=145s" TargetMode="External"/><Relationship Id="rId12" Type="http://schemas.openxmlformats.org/officeDocument/2006/relationships/hyperlink" Target="https://www.youtube.com/watch?v=PDQwOkXVi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HCqLSPFJJE&amp;t=154s" TargetMode="External"/><Relationship Id="rId11" Type="http://schemas.openxmlformats.org/officeDocument/2006/relationships/hyperlink" Target="https://www.youtube.com/watch?v=MUqcYwr92SI&amp;list=PL6B668B85AB0A2BF5" TargetMode="External"/><Relationship Id="rId5" Type="http://schemas.openxmlformats.org/officeDocument/2006/relationships/hyperlink" Target="https://www.youtube.com/channel/UCyZ-Q3iDC01LjbEMPP4yQdg" TargetMode="External"/><Relationship Id="rId10" Type="http://schemas.openxmlformats.org/officeDocument/2006/relationships/hyperlink" Target="https://www.youtube.com/watch?v=wbSkkM-g8sU" TargetMode="External"/><Relationship Id="rId4" Type="http://schemas.openxmlformats.org/officeDocument/2006/relationships/hyperlink" Target="https://www.youtube.com/watch?v=6zFjagoRhkc&amp;t=127s" TargetMode="External"/><Relationship Id="rId9" Type="http://schemas.openxmlformats.org/officeDocument/2006/relationships/hyperlink" Target="https://www.youtube.com/watch?v=Yr06Xoybyoc&amp;t=14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1</cp:revision>
  <dcterms:created xsi:type="dcterms:W3CDTF">2021-03-02T10:14:00Z</dcterms:created>
  <dcterms:modified xsi:type="dcterms:W3CDTF">2021-03-02T15:14:00Z</dcterms:modified>
</cp:coreProperties>
</file>