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D42E9" w14:textId="77777777" w:rsidR="64045778" w:rsidRDefault="64045778" w:rsidP="64045778">
      <w:pPr>
        <w:jc w:val="center"/>
        <w:rPr>
          <w:rFonts w:ascii="Times New Roman" w:eastAsia="Times New Roman" w:hAnsi="Times New Roman" w:cs="Times New Roman"/>
          <w:color w:val="000000" w:themeColor="text1"/>
          <w:sz w:val="32"/>
          <w:szCs w:val="32"/>
        </w:rPr>
      </w:pPr>
      <w:r w:rsidRPr="64045778">
        <w:rPr>
          <w:rFonts w:ascii="Times New Roman" w:eastAsia="Times New Roman" w:hAnsi="Times New Roman" w:cs="Times New Roman"/>
          <w:b/>
          <w:bCs/>
          <w:color w:val="000000" w:themeColor="text1"/>
          <w:sz w:val="32"/>
          <w:szCs w:val="32"/>
          <w:u w:val="single"/>
        </w:rPr>
        <w:t>Týdenní plán</w:t>
      </w:r>
    </w:p>
    <w:p w14:paraId="0C0C9B92" w14:textId="77777777" w:rsidR="64045778" w:rsidRDefault="64045778" w:rsidP="64045778">
      <w:pPr>
        <w:jc w:val="center"/>
        <w:rPr>
          <w:rFonts w:ascii="Times New Roman" w:eastAsia="Times New Roman" w:hAnsi="Times New Roman" w:cs="Times New Roman"/>
          <w:color w:val="000000" w:themeColor="text1"/>
          <w:sz w:val="32"/>
          <w:szCs w:val="32"/>
        </w:rPr>
      </w:pPr>
      <w:r w:rsidRPr="64045778">
        <w:rPr>
          <w:rFonts w:ascii="Times New Roman" w:eastAsia="Times New Roman" w:hAnsi="Times New Roman" w:cs="Times New Roman"/>
          <w:b/>
          <w:bCs/>
          <w:color w:val="000000" w:themeColor="text1"/>
          <w:sz w:val="32"/>
          <w:szCs w:val="32"/>
        </w:rPr>
        <w:t>29.3 -</w:t>
      </w:r>
    </w:p>
    <w:p w14:paraId="5AB8E8FC" w14:textId="77777777" w:rsidR="64045778" w:rsidRDefault="64045778" w:rsidP="64045778">
      <w:pPr>
        <w:rPr>
          <w:rFonts w:ascii="Times New Roman" w:eastAsia="Times New Roman" w:hAnsi="Times New Roman" w:cs="Times New Roman"/>
          <w:color w:val="000000" w:themeColor="text1"/>
          <w:sz w:val="32"/>
          <w:szCs w:val="32"/>
        </w:rPr>
      </w:pPr>
      <w:r w:rsidRPr="64045778">
        <w:rPr>
          <w:rFonts w:ascii="Times New Roman" w:eastAsia="Times New Roman" w:hAnsi="Times New Roman" w:cs="Times New Roman"/>
          <w:b/>
          <w:bCs/>
          <w:color w:val="000000" w:themeColor="text1"/>
          <w:sz w:val="32"/>
          <w:szCs w:val="32"/>
        </w:rPr>
        <w:t>Integrovaný blok: VOLÁNÍ PŘÍRODY</w:t>
      </w:r>
    </w:p>
    <w:p w14:paraId="02CEF2B1" w14:textId="77777777" w:rsidR="64045778" w:rsidRDefault="64045778" w:rsidP="64045778">
      <w:pPr>
        <w:rPr>
          <w:rFonts w:ascii="Times New Roman" w:eastAsia="Times New Roman" w:hAnsi="Times New Roman" w:cs="Times New Roman"/>
          <w:color w:val="000000" w:themeColor="text1"/>
          <w:sz w:val="32"/>
          <w:szCs w:val="32"/>
        </w:rPr>
      </w:pPr>
      <w:r w:rsidRPr="64045778">
        <w:rPr>
          <w:rFonts w:ascii="Times New Roman" w:eastAsia="Times New Roman" w:hAnsi="Times New Roman" w:cs="Times New Roman"/>
          <w:b/>
          <w:bCs/>
          <w:color w:val="000000" w:themeColor="text1"/>
          <w:sz w:val="32"/>
          <w:szCs w:val="32"/>
        </w:rPr>
        <w:t>Téma: A JE TADY JARO</w:t>
      </w:r>
    </w:p>
    <w:p w14:paraId="584111B8" w14:textId="77777777" w:rsidR="64045778" w:rsidRDefault="64045778" w:rsidP="64045778">
      <w:pPr>
        <w:pStyle w:val="Odstavecseseznamem"/>
        <w:numPr>
          <w:ilvl w:val="0"/>
          <w:numId w:val="16"/>
        </w:numPr>
        <w:rPr>
          <w:rFonts w:eastAsiaTheme="minorEastAsia"/>
          <w:b/>
          <w:bCs/>
          <w:color w:val="000000" w:themeColor="text1"/>
          <w:sz w:val="20"/>
          <w:szCs w:val="20"/>
        </w:rPr>
      </w:pPr>
      <w:r w:rsidRPr="64045778">
        <w:rPr>
          <w:rFonts w:ascii="Times New Roman" w:eastAsia="Times New Roman" w:hAnsi="Times New Roman" w:cs="Times New Roman"/>
          <w:b/>
          <w:bCs/>
          <w:color w:val="000000" w:themeColor="text1"/>
          <w:sz w:val="20"/>
          <w:szCs w:val="20"/>
          <w:u w:val="single"/>
        </w:rPr>
        <w:t>Vypracované pracovní a grafomotorické listy spolu s výrobky a obrázky přineste po otevření zpět do MŠ. Opatrujte se  a pěkně pracujte- Andrea + Alena</w:t>
      </w:r>
    </w:p>
    <w:p w14:paraId="53519A22" w14:textId="77777777" w:rsidR="64045778" w:rsidRDefault="64045778" w:rsidP="64045778">
      <w:pPr>
        <w:rPr>
          <w:rFonts w:ascii="Times New Roman" w:eastAsia="Times New Roman" w:hAnsi="Times New Roman" w:cs="Times New Roman"/>
        </w:rPr>
      </w:pPr>
    </w:p>
    <w:p w14:paraId="7C92F678" w14:textId="77777777" w:rsidR="64045778" w:rsidRDefault="64045778" w:rsidP="64045778">
      <w:pPr>
        <w:rPr>
          <w:rFonts w:ascii="Times New Roman" w:eastAsia="Times New Roman" w:hAnsi="Times New Roman" w:cs="Times New Roman"/>
        </w:rPr>
      </w:pPr>
      <w:r w:rsidRPr="64045778">
        <w:rPr>
          <w:rFonts w:ascii="Times New Roman" w:eastAsia="Times New Roman" w:hAnsi="Times New Roman" w:cs="Times New Roman"/>
          <w:b/>
          <w:bCs/>
          <w:sz w:val="28"/>
          <w:szCs w:val="28"/>
        </w:rPr>
        <w:t>Velikonoční tvoření s MŠ</w:t>
      </w:r>
    </w:p>
    <w:p w14:paraId="2D065DEB" w14:textId="77777777" w:rsidR="64045778" w:rsidRDefault="64045778" w:rsidP="64045778">
      <w:pPr>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b/>
          <w:bCs/>
          <w:color w:val="000000" w:themeColor="text1"/>
          <w:sz w:val="20"/>
          <w:szCs w:val="20"/>
          <w:u w:val="single"/>
        </w:rPr>
        <w:t>ŘEČ:</w:t>
      </w:r>
    </w:p>
    <w:p w14:paraId="684DD1D1" w14:textId="77777777" w:rsidR="64045778" w:rsidRDefault="64045778" w:rsidP="64045778">
      <w:pPr>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b/>
          <w:bCs/>
          <w:color w:val="000000" w:themeColor="text1"/>
          <w:sz w:val="20"/>
          <w:szCs w:val="20"/>
        </w:rPr>
        <w:t xml:space="preserve">○ Cíle: - </w:t>
      </w:r>
      <w:r w:rsidRPr="64045778">
        <w:rPr>
          <w:rFonts w:ascii="Times New Roman" w:eastAsia="Times New Roman" w:hAnsi="Times New Roman" w:cs="Times New Roman"/>
          <w:color w:val="000000" w:themeColor="text1"/>
          <w:sz w:val="20"/>
          <w:szCs w:val="20"/>
        </w:rPr>
        <w:t>naučit se ovládat dech, správně intonovat</w:t>
      </w:r>
    </w:p>
    <w:p w14:paraId="0C7729C7" w14:textId="77777777" w:rsidR="64045778" w:rsidRDefault="64045778" w:rsidP="64045778">
      <w:pPr>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color w:val="000000" w:themeColor="text1"/>
          <w:sz w:val="20"/>
          <w:szCs w:val="20"/>
        </w:rPr>
        <w:t xml:space="preserve">             - vybavit si naučený text a správně ho reprodukovat</w:t>
      </w:r>
    </w:p>
    <w:p w14:paraId="528A6B84" w14:textId="77777777" w:rsidR="64045778" w:rsidRDefault="64045778" w:rsidP="64045778">
      <w:pPr>
        <w:ind w:firstLine="708"/>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color w:val="000000" w:themeColor="text1"/>
          <w:sz w:val="20"/>
          <w:szCs w:val="20"/>
        </w:rPr>
        <w:t>- naučit se nová slova, ptát se na neznámé výrazy</w:t>
      </w:r>
    </w:p>
    <w:p w14:paraId="234B97F2" w14:textId="77777777" w:rsidR="64045778" w:rsidRDefault="64045778" w:rsidP="64045778">
      <w:pPr>
        <w:ind w:firstLine="708"/>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color w:val="000000" w:themeColor="text1"/>
          <w:sz w:val="20"/>
          <w:szCs w:val="20"/>
        </w:rPr>
        <w:t>-poznat a správně odříkat rytmus slov</w:t>
      </w:r>
    </w:p>
    <w:p w14:paraId="2610F575" w14:textId="77777777" w:rsidR="64045778" w:rsidRDefault="64045778" w:rsidP="64045778">
      <w:pPr>
        <w:rPr>
          <w:rFonts w:ascii="Times New Roman" w:eastAsia="Times New Roman" w:hAnsi="Times New Roman" w:cs="Times New Roman"/>
          <w:b/>
          <w:bCs/>
          <w:sz w:val="28"/>
          <w:szCs w:val="28"/>
        </w:rPr>
      </w:pPr>
    </w:p>
    <w:p w14:paraId="73A55B79" w14:textId="77777777" w:rsidR="64045778" w:rsidRDefault="64045778" w:rsidP="64045778">
      <w:pPr>
        <w:jc w:val="center"/>
        <w:rPr>
          <w:rFonts w:ascii="Times New Roman" w:eastAsia="Times New Roman" w:hAnsi="Times New Roman" w:cs="Times New Roman"/>
          <w:b/>
          <w:bCs/>
          <w:sz w:val="20"/>
          <w:szCs w:val="20"/>
        </w:rPr>
      </w:pPr>
      <w:r w:rsidRPr="64045778">
        <w:rPr>
          <w:rFonts w:ascii="Times New Roman" w:eastAsia="Times New Roman" w:hAnsi="Times New Roman" w:cs="Times New Roman"/>
          <w:b/>
          <w:bCs/>
          <w:sz w:val="20"/>
          <w:szCs w:val="20"/>
        </w:rPr>
        <w:t>Básnička kluci - pomlázka</w:t>
      </w:r>
    </w:p>
    <w:p w14:paraId="29B32639"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Upletl jsem pomlázku,</w:t>
      </w:r>
    </w:p>
    <w:p w14:paraId="58CE1686"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Je hezčí než z obrázku,</w:t>
      </w:r>
    </w:p>
    <w:p w14:paraId="7542E6E5"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 xml:space="preserve">Všechny holky, které znám, </w:t>
      </w:r>
    </w:p>
    <w:p w14:paraId="22A0E5B1"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Navštívím a vymrskám,</w:t>
      </w:r>
    </w:p>
    <w:p w14:paraId="11986C94"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Než mi dají vajíčko,</w:t>
      </w:r>
    </w:p>
    <w:p w14:paraId="1F8A22DD"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Vyplatím je maličko.</w:t>
      </w:r>
    </w:p>
    <w:p w14:paraId="11683B80" w14:textId="77777777" w:rsidR="64045778" w:rsidRDefault="64045778" w:rsidP="64045778">
      <w:pPr>
        <w:jc w:val="center"/>
        <w:rPr>
          <w:rFonts w:ascii="Times New Roman" w:eastAsia="Times New Roman" w:hAnsi="Times New Roman" w:cs="Times New Roman"/>
          <w:sz w:val="20"/>
          <w:szCs w:val="20"/>
        </w:rPr>
      </w:pPr>
    </w:p>
    <w:p w14:paraId="66BF4E5A" w14:textId="77777777" w:rsidR="64045778" w:rsidRDefault="64045778" w:rsidP="64045778">
      <w:pPr>
        <w:jc w:val="center"/>
        <w:rPr>
          <w:rFonts w:ascii="Times New Roman" w:eastAsia="Times New Roman" w:hAnsi="Times New Roman" w:cs="Times New Roman"/>
          <w:b/>
          <w:bCs/>
          <w:sz w:val="20"/>
          <w:szCs w:val="20"/>
        </w:rPr>
      </w:pPr>
      <w:r w:rsidRPr="64045778">
        <w:rPr>
          <w:rFonts w:ascii="Times New Roman" w:eastAsia="Times New Roman" w:hAnsi="Times New Roman" w:cs="Times New Roman"/>
          <w:b/>
          <w:bCs/>
          <w:sz w:val="20"/>
          <w:szCs w:val="20"/>
        </w:rPr>
        <w:t>Básnička holky – kraslice</w:t>
      </w:r>
    </w:p>
    <w:p w14:paraId="542DBD05"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Kropenatá slepička,</w:t>
      </w:r>
    </w:p>
    <w:p w14:paraId="79B938FD"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Snesla bílá vajíčka,</w:t>
      </w:r>
    </w:p>
    <w:p w14:paraId="51CC2963"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Obarvím je, vymaluji,</w:t>
      </w:r>
    </w:p>
    <w:p w14:paraId="205C8EF6"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Všechny chlapce podaruji,</w:t>
      </w:r>
    </w:p>
    <w:p w14:paraId="19E53E99"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Pentličky si nastříhám,</w:t>
      </w:r>
    </w:p>
    <w:p w14:paraId="0A9F3526" w14:textId="77777777" w:rsidR="64045778" w:rsidRDefault="64045778" w:rsidP="64045778">
      <w:pPr>
        <w:jc w:val="cente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Na pomlázku jim je dám.</w:t>
      </w:r>
    </w:p>
    <w:p w14:paraId="18C6A3CF" w14:textId="77777777" w:rsidR="64045778" w:rsidRDefault="64045778" w:rsidP="64045778">
      <w:pPr>
        <w:rPr>
          <w:rFonts w:ascii="Times New Roman" w:eastAsia="Times New Roman" w:hAnsi="Times New Roman" w:cs="Times New Roman"/>
          <w:sz w:val="24"/>
          <w:szCs w:val="24"/>
        </w:rPr>
      </w:pPr>
      <w:r w:rsidRPr="64045778">
        <w:rPr>
          <w:rFonts w:ascii="Times New Roman" w:eastAsia="Times New Roman" w:hAnsi="Times New Roman" w:cs="Times New Roman"/>
          <w:b/>
          <w:bCs/>
          <w:color w:val="000000" w:themeColor="text1"/>
          <w:sz w:val="20"/>
          <w:szCs w:val="20"/>
        </w:rPr>
        <w:t xml:space="preserve">Dechová a logopedická cvičení </w:t>
      </w:r>
      <w:r w:rsidRPr="64045778">
        <w:rPr>
          <w:rFonts w:ascii="Times New Roman" w:eastAsia="Times New Roman" w:hAnsi="Times New Roman" w:cs="Times New Roman"/>
          <w:color w:val="000000" w:themeColor="text1"/>
          <w:sz w:val="20"/>
          <w:szCs w:val="20"/>
        </w:rPr>
        <w:t xml:space="preserve">- otevíráme ústa co nejvíce dokořán, vyplázneme jazyk, olízneme horní a dolní ret, horní a dolní zuby, dáme jazyk nalevo a napravo, zkusíme jazykem olíznout bradu a nos, zamlaskáme jako čuník, zaklapeme jazykem o patro (jako kůň), dech: pořádně se nadechneme jako balon a prudce, rázně vydechneme, pořádně se nadechneme a kdo vydrží vydechovat déle? Nadechneme se  normálně, nastavíme dlaň a představíme si, že v ní máme květinu - lehce foukneme tak, aby se ani lístek nepohnul, foukneme prudce tak, </w:t>
      </w:r>
      <w:r w:rsidRPr="64045778">
        <w:rPr>
          <w:rFonts w:ascii="Times New Roman" w:eastAsia="Times New Roman" w:hAnsi="Times New Roman" w:cs="Times New Roman"/>
          <w:color w:val="000000" w:themeColor="text1"/>
          <w:sz w:val="20"/>
          <w:szCs w:val="20"/>
        </w:rPr>
        <w:lastRenderedPageBreak/>
        <w:t>aby květina dolétla co nejdál. Všechny cviky opakujeme nejméně 5x. Cviky jsou vhodné i před seznámením s písní</w:t>
      </w:r>
    </w:p>
    <w:p w14:paraId="17870E19" w14:textId="77777777" w:rsidR="64045778" w:rsidRDefault="64045778" w:rsidP="64045778">
      <w:pPr>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b/>
          <w:bCs/>
          <w:color w:val="000000" w:themeColor="text1"/>
          <w:sz w:val="20"/>
          <w:szCs w:val="20"/>
          <w:u w:val="single"/>
        </w:rPr>
        <w:t>PRACOVNÍ ČINNOSTI:</w:t>
      </w:r>
    </w:p>
    <w:p w14:paraId="33349D04" w14:textId="77777777" w:rsidR="64045778" w:rsidRDefault="64045778" w:rsidP="64045778">
      <w:pPr>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b/>
          <w:bCs/>
          <w:color w:val="000000" w:themeColor="text1"/>
          <w:sz w:val="20"/>
          <w:szCs w:val="20"/>
        </w:rPr>
        <w:t>Cíle:</w:t>
      </w:r>
      <w:r w:rsidRPr="64045778">
        <w:rPr>
          <w:rFonts w:ascii="Times New Roman" w:eastAsia="Times New Roman" w:hAnsi="Times New Roman" w:cs="Times New Roman"/>
          <w:color w:val="000000" w:themeColor="text1"/>
          <w:sz w:val="20"/>
          <w:szCs w:val="20"/>
        </w:rPr>
        <w:t xml:space="preserve"> - podporovat a rozvíjet estetické cítění dítěte/ rozvoj fantazie dítěte</w:t>
      </w:r>
    </w:p>
    <w:p w14:paraId="04786452" w14:textId="77777777" w:rsidR="64045778" w:rsidRDefault="64045778" w:rsidP="64045778">
      <w:pPr>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color w:val="000000" w:themeColor="text1"/>
          <w:sz w:val="20"/>
          <w:szCs w:val="20"/>
        </w:rPr>
        <w:t xml:space="preserve">            -  rozvoj manipulačních dovedností, hlavně jemné motoriky</w:t>
      </w:r>
    </w:p>
    <w:p w14:paraId="19AD444E" w14:textId="77777777" w:rsidR="64045778" w:rsidRDefault="64045778" w:rsidP="64045778">
      <w:pPr>
        <w:ind w:firstLine="708"/>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color w:val="000000" w:themeColor="text1"/>
          <w:sz w:val="20"/>
          <w:szCs w:val="20"/>
        </w:rPr>
        <w:t>- správné držení štětce</w:t>
      </w:r>
    </w:p>
    <w:p w14:paraId="272225C0" w14:textId="77777777" w:rsidR="64045778" w:rsidRDefault="64045778" w:rsidP="64045778">
      <w:pPr>
        <w:ind w:firstLine="708"/>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color w:val="000000" w:themeColor="text1"/>
          <w:sz w:val="20"/>
          <w:szCs w:val="20"/>
        </w:rPr>
        <w:t>- práce s různým materiálem (papír, barvy, špejle...)</w:t>
      </w:r>
    </w:p>
    <w:p w14:paraId="640F002E" w14:textId="77777777" w:rsidR="64045778" w:rsidRDefault="64045778" w:rsidP="64045778">
      <w:pPr>
        <w:ind w:firstLine="708"/>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color w:val="000000" w:themeColor="text1"/>
          <w:sz w:val="20"/>
          <w:szCs w:val="20"/>
        </w:rPr>
        <w:t>- správný postup při lepení, stříhání, malování... (dlouhé tahy štetcem, stříhání po linii...)</w:t>
      </w:r>
    </w:p>
    <w:p w14:paraId="2E86BEDA" w14:textId="77777777" w:rsidR="64045778" w:rsidRDefault="64045778" w:rsidP="64045778">
      <w:pPr>
        <w:ind w:firstLine="708"/>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color w:val="000000" w:themeColor="text1"/>
          <w:sz w:val="20"/>
          <w:szCs w:val="20"/>
        </w:rPr>
        <w:t>- zopkování naučených postupů a dovedností</w:t>
      </w:r>
    </w:p>
    <w:p w14:paraId="02547862" w14:textId="77777777" w:rsidR="64045778" w:rsidRDefault="64045778" w:rsidP="64045778">
      <w:pPr>
        <w:pStyle w:val="Odstavecseseznamem"/>
        <w:numPr>
          <w:ilvl w:val="0"/>
          <w:numId w:val="14"/>
        </w:numPr>
        <w:rPr>
          <w:rFonts w:eastAsiaTheme="minorEastAsia"/>
          <w:color w:val="000000" w:themeColor="text1"/>
          <w:sz w:val="20"/>
          <w:szCs w:val="20"/>
        </w:rPr>
      </w:pPr>
      <w:r w:rsidRPr="64045778">
        <w:rPr>
          <w:rFonts w:ascii="Times New Roman" w:eastAsia="Times New Roman" w:hAnsi="Times New Roman" w:cs="Times New Roman"/>
          <w:color w:val="000000" w:themeColor="text1"/>
          <w:sz w:val="20"/>
          <w:szCs w:val="20"/>
        </w:rPr>
        <w:t xml:space="preserve">Vajíčkové </w:t>
      </w:r>
      <w:proofErr w:type="gramStart"/>
      <w:r w:rsidRPr="64045778">
        <w:rPr>
          <w:rFonts w:ascii="Times New Roman" w:eastAsia="Times New Roman" w:hAnsi="Times New Roman" w:cs="Times New Roman"/>
          <w:color w:val="000000" w:themeColor="text1"/>
          <w:sz w:val="20"/>
          <w:szCs w:val="20"/>
        </w:rPr>
        <w:t>zápichy - děti</w:t>
      </w:r>
      <w:proofErr w:type="gramEnd"/>
      <w:r w:rsidRPr="64045778">
        <w:rPr>
          <w:rFonts w:ascii="Times New Roman" w:eastAsia="Times New Roman" w:hAnsi="Times New Roman" w:cs="Times New Roman"/>
          <w:color w:val="000000" w:themeColor="text1"/>
          <w:sz w:val="20"/>
          <w:szCs w:val="20"/>
        </w:rPr>
        <w:t xml:space="preserve"> si na tvrdý (karton, čtvrtka...) papír obkreslí obrys vajíčka (rodiče předkreslí) a </w:t>
      </w:r>
      <w:proofErr w:type="spellStart"/>
      <w:r w:rsidR="00A5074D">
        <w:rPr>
          <w:rFonts w:ascii="Times New Roman" w:eastAsia="Times New Roman" w:hAnsi="Times New Roman" w:cs="Times New Roman"/>
          <w:color w:val="000000" w:themeColor="text1"/>
          <w:sz w:val="20"/>
          <w:szCs w:val="20"/>
        </w:rPr>
        <w:t>děti</w:t>
      </w:r>
      <w:r w:rsidRPr="64045778">
        <w:rPr>
          <w:rFonts w:ascii="Times New Roman" w:eastAsia="Times New Roman" w:hAnsi="Times New Roman" w:cs="Times New Roman"/>
          <w:color w:val="000000" w:themeColor="text1"/>
          <w:sz w:val="20"/>
          <w:szCs w:val="20"/>
        </w:rPr>
        <w:t>vystřihnou</w:t>
      </w:r>
      <w:proofErr w:type="spellEnd"/>
      <w:r w:rsidRPr="64045778">
        <w:rPr>
          <w:rFonts w:ascii="Times New Roman" w:eastAsia="Times New Roman" w:hAnsi="Times New Roman" w:cs="Times New Roman"/>
          <w:color w:val="000000" w:themeColor="text1"/>
          <w:sz w:val="20"/>
          <w:szCs w:val="20"/>
        </w:rPr>
        <w:t xml:space="preserve">. Z barevného papíru nastříhají proužky, které smotají (klidně za pomoci tužky) a přilepí na vajíčko. Nakonec připevní na špejli pomocí lepidla/izolepy. Mohou zavázat mašli. </w:t>
      </w:r>
    </w:p>
    <w:p w14:paraId="7D9AEA24" w14:textId="77777777" w:rsidR="64045778" w:rsidRDefault="64045778" w:rsidP="64045778">
      <w:r>
        <w:rPr>
          <w:noProof/>
          <w:lang w:eastAsia="cs-CZ"/>
        </w:rPr>
        <w:drawing>
          <wp:inline distT="0" distB="0" distL="0" distR="0" wp14:anchorId="7427AB40" wp14:editId="30E19CFA">
            <wp:extent cx="2292350" cy="2292350"/>
            <wp:effectExtent l="19050" t="0" r="0" b="0"/>
            <wp:docPr id="1326464277" name="Obrázek 132646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inline>
        </w:drawing>
      </w:r>
    </w:p>
    <w:p w14:paraId="3B155D2B" w14:textId="77777777" w:rsidR="00A5074D" w:rsidRDefault="00A5074D" w:rsidP="64045778"/>
    <w:p w14:paraId="3DA40F5E" w14:textId="77777777" w:rsidR="64045778" w:rsidRDefault="64045778" w:rsidP="64045778">
      <w:pPr>
        <w:pStyle w:val="Odstavecseseznamem"/>
        <w:numPr>
          <w:ilvl w:val="0"/>
          <w:numId w:val="13"/>
        </w:numPr>
        <w:rPr>
          <w:rFonts w:eastAsiaTheme="minorEastAsia"/>
        </w:rPr>
      </w:pPr>
      <w:r w:rsidRPr="64045778">
        <w:rPr>
          <w:rFonts w:ascii="Times New Roman" w:eastAsia="Times New Roman" w:hAnsi="Times New Roman" w:cs="Times New Roman"/>
          <w:sz w:val="20"/>
          <w:szCs w:val="20"/>
        </w:rPr>
        <w:t>Kuře - ruličku od toaletního papíru pomalují žlutou barvou, nejlépe temperou. než barva uschne, vystřihnou ze žlutého barevného papíru kolečka, z červeného zobáček a hřeben, který kuřeti přilepí. Domalují obličej. Mohou dolepit pírka jako křídla. Aby vytvořily hlavu, promáčknou vrchní část ruličky na protilehlých stranách dovnitř</w:t>
      </w:r>
    </w:p>
    <w:p w14:paraId="59EE4D55" w14:textId="77777777" w:rsidR="64045778" w:rsidRDefault="64045778" w:rsidP="64045778">
      <w:r>
        <w:rPr>
          <w:noProof/>
          <w:lang w:eastAsia="cs-CZ"/>
        </w:rPr>
        <w:drawing>
          <wp:inline distT="0" distB="0" distL="0" distR="0" wp14:anchorId="5A4FFDDB" wp14:editId="49CAAEFF">
            <wp:extent cx="2382156" cy="2382156"/>
            <wp:effectExtent l="0" t="0" r="0" b="0"/>
            <wp:docPr id="1065746279" name="Obrázek 106574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2156" cy="2382156"/>
                    </a:xfrm>
                    <a:prstGeom prst="rect">
                      <a:avLst/>
                    </a:prstGeom>
                  </pic:spPr>
                </pic:pic>
              </a:graphicData>
            </a:graphic>
          </wp:inline>
        </w:drawing>
      </w:r>
    </w:p>
    <w:p w14:paraId="26199AF6" w14:textId="77777777" w:rsidR="64045778" w:rsidRDefault="64045778" w:rsidP="64045778">
      <w:pPr>
        <w:pStyle w:val="Odstavecseseznamem"/>
        <w:numPr>
          <w:ilvl w:val="0"/>
          <w:numId w:val="12"/>
        </w:numPr>
        <w:rPr>
          <w:rFonts w:eastAsiaTheme="minorEastAsia"/>
        </w:rPr>
      </w:pPr>
      <w:r w:rsidRPr="64045778">
        <w:rPr>
          <w:rFonts w:ascii="Times New Roman" w:eastAsia="Times New Roman" w:hAnsi="Times New Roman" w:cs="Times New Roman"/>
          <w:sz w:val="20"/>
          <w:szCs w:val="20"/>
        </w:rPr>
        <w:lastRenderedPageBreak/>
        <w:t>Slepice – z plata na vejce rodiče vystřihnou část s prohlubní. Tuhle část udělají rodiče, protože plato je tvrdé a velmi špatně se stříhá. Děti část pomalují jakoukoliv barvou, vystřihnou z barevného papíru zobáček a hřeben a slepičku tím dozdobí. Domalují oči. Ostatní dozdobení podle fantazie</w:t>
      </w:r>
    </w:p>
    <w:p w14:paraId="3F5A841E" w14:textId="77777777" w:rsidR="64045778" w:rsidRDefault="64045778" w:rsidP="64045778">
      <w:r>
        <w:rPr>
          <w:noProof/>
          <w:lang w:eastAsia="cs-CZ"/>
        </w:rPr>
        <w:drawing>
          <wp:inline distT="0" distB="0" distL="0" distR="0" wp14:anchorId="7FA850D0" wp14:editId="77313624">
            <wp:extent cx="2033034" cy="3049552"/>
            <wp:effectExtent l="19050" t="0" r="5316" b="0"/>
            <wp:docPr id="442082109" name="Obrázek 44208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7049" cy="3055574"/>
                    </a:xfrm>
                    <a:prstGeom prst="rect">
                      <a:avLst/>
                    </a:prstGeom>
                  </pic:spPr>
                </pic:pic>
              </a:graphicData>
            </a:graphic>
          </wp:inline>
        </w:drawing>
      </w:r>
      <w:r>
        <w:rPr>
          <w:noProof/>
          <w:lang w:eastAsia="cs-CZ"/>
        </w:rPr>
        <w:drawing>
          <wp:inline distT="0" distB="0" distL="0" distR="0" wp14:anchorId="35F70993" wp14:editId="6137280A">
            <wp:extent cx="1788485" cy="1408432"/>
            <wp:effectExtent l="19050" t="0" r="2215" b="0"/>
            <wp:docPr id="1191582903" name="Obrázek 119158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3782" cy="1420479"/>
                    </a:xfrm>
                    <a:prstGeom prst="rect">
                      <a:avLst/>
                    </a:prstGeom>
                  </pic:spPr>
                </pic:pic>
              </a:graphicData>
            </a:graphic>
          </wp:inline>
        </w:drawing>
      </w:r>
      <w:r w:rsidR="00A5074D">
        <w:rPr>
          <w:noProof/>
          <w:lang w:eastAsia="cs-CZ"/>
        </w:rPr>
        <w:drawing>
          <wp:inline distT="0" distB="0" distL="0" distR="0" wp14:anchorId="1C07E718" wp14:editId="763946ED">
            <wp:extent cx="1618364" cy="1618364"/>
            <wp:effectExtent l="19050" t="0" r="886"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9557" cy="1629557"/>
                    </a:xfrm>
                    <a:prstGeom prst="rect">
                      <a:avLst/>
                    </a:prstGeom>
                  </pic:spPr>
                </pic:pic>
              </a:graphicData>
            </a:graphic>
          </wp:inline>
        </w:drawing>
      </w:r>
    </w:p>
    <w:p w14:paraId="0E8B47F2" w14:textId="77777777" w:rsidR="64045778" w:rsidRDefault="64045778" w:rsidP="64045778"/>
    <w:p w14:paraId="1053C89D" w14:textId="77777777" w:rsidR="64045778" w:rsidRDefault="64045778" w:rsidP="64045778">
      <w:pPr>
        <w:pStyle w:val="Odstavecseseznamem"/>
        <w:numPr>
          <w:ilvl w:val="0"/>
          <w:numId w:val="12"/>
        </w:numPr>
        <w:rPr>
          <w:rFonts w:eastAsiaTheme="minorEastAsia"/>
        </w:rPr>
      </w:pPr>
      <w:r w:rsidRPr="64045778">
        <w:rPr>
          <w:rFonts w:ascii="Times New Roman" w:eastAsia="Times New Roman" w:hAnsi="Times New Roman" w:cs="Times New Roman"/>
          <w:sz w:val="20"/>
          <w:szCs w:val="20"/>
        </w:rPr>
        <w:t>Chamtivé kuře - z plata od vajec rodiče vystřihnou 2 kališky, děti mohou tvar podle instrukcí upravit. Děti kalíšky slepí proužkem papíru (vystřihnou proužek, nanesou na něj lepidlo a přilepí obě poloviny k sobě). Dá se použít izolepa, ale na tu se nechytá barva, takže by měly na záddech pruh bez barvy. Po zaschnutí lepidla obarví kuře na žluto. Než barva zaschne, vystřihnou z papíru zobáček, křídla a nohy a vše kuřeti dolepí podle předlohy dole. Dokreslí oči</w:t>
      </w:r>
    </w:p>
    <w:p w14:paraId="7943DD43" w14:textId="77777777" w:rsidR="64045778" w:rsidRDefault="64045778" w:rsidP="64045778">
      <w:pPr>
        <w:rPr>
          <w:rFonts w:ascii="Times New Roman" w:eastAsia="Times New Roman" w:hAnsi="Times New Roman" w:cs="Times New Roman"/>
          <w:sz w:val="20"/>
          <w:szCs w:val="20"/>
        </w:rPr>
      </w:pPr>
      <w:r>
        <w:rPr>
          <w:noProof/>
          <w:lang w:eastAsia="cs-CZ"/>
        </w:rPr>
        <w:drawing>
          <wp:inline distT="0" distB="0" distL="0" distR="0" wp14:anchorId="0E62EFAE" wp14:editId="0491AA2D">
            <wp:extent cx="2126511" cy="3822941"/>
            <wp:effectExtent l="19050" t="0" r="7089" b="0"/>
            <wp:docPr id="770555774" name="Obrázek 77055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8180" cy="3825941"/>
                    </a:xfrm>
                    <a:prstGeom prst="rect">
                      <a:avLst/>
                    </a:prstGeom>
                  </pic:spPr>
                </pic:pic>
              </a:graphicData>
            </a:graphic>
          </wp:inline>
        </w:drawing>
      </w:r>
    </w:p>
    <w:p w14:paraId="3B8C5651" w14:textId="77777777" w:rsidR="64045778" w:rsidRDefault="64045778" w:rsidP="64045778">
      <w:pPr>
        <w:pStyle w:val="Odstavecseseznamem"/>
        <w:numPr>
          <w:ilvl w:val="0"/>
          <w:numId w:val="12"/>
        </w:numPr>
        <w:rPr>
          <w:rFonts w:eastAsiaTheme="minorEastAsia"/>
        </w:rPr>
      </w:pPr>
      <w:r w:rsidRPr="64045778">
        <w:rPr>
          <w:rFonts w:ascii="Times New Roman" w:eastAsia="Times New Roman" w:hAnsi="Times New Roman" w:cs="Times New Roman"/>
          <w:sz w:val="20"/>
          <w:szCs w:val="20"/>
        </w:rPr>
        <w:lastRenderedPageBreak/>
        <w:t xml:space="preserve">Zamotané kuře - na tvrdý papír si děti obkreslí obrys vajíčka a vystřihnou. Omotají žlutou vlnou tak, aby byl papír co nejvíce zakrytý. Z oranžového papíru vystřihnou zobáček a nohy, mohou dolepit pírka jako křídla. </w:t>
      </w:r>
    </w:p>
    <w:p w14:paraId="11D82863" w14:textId="77777777" w:rsidR="64045778" w:rsidRDefault="64045778" w:rsidP="64045778">
      <w:r>
        <w:rPr>
          <w:noProof/>
          <w:lang w:eastAsia="cs-CZ"/>
        </w:rPr>
        <w:drawing>
          <wp:inline distT="0" distB="0" distL="0" distR="0" wp14:anchorId="633A2A28" wp14:editId="49702802">
            <wp:extent cx="3571875" cy="2009775"/>
            <wp:effectExtent l="0" t="0" r="0" b="0"/>
            <wp:docPr id="1727265057" name="Obrázek 172726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875" cy="2009775"/>
                    </a:xfrm>
                    <a:prstGeom prst="rect">
                      <a:avLst/>
                    </a:prstGeom>
                  </pic:spPr>
                </pic:pic>
              </a:graphicData>
            </a:graphic>
          </wp:inline>
        </w:drawing>
      </w:r>
    </w:p>
    <w:p w14:paraId="2C9211F7" w14:textId="77777777" w:rsidR="00A5074D" w:rsidRDefault="00A5074D" w:rsidP="64045778"/>
    <w:p w14:paraId="7AC80CD0" w14:textId="77777777" w:rsidR="64045778" w:rsidRDefault="64045778" w:rsidP="64045778">
      <w:pPr>
        <w:pStyle w:val="Odstavecseseznamem"/>
        <w:numPr>
          <w:ilvl w:val="0"/>
          <w:numId w:val="12"/>
        </w:numP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Tiskátka - korkový špunt děti namočí do žluté barvy a otiskají několik kuřátek na papír. Po zaschnutí dokreslí zobáčky, oči, křídla a nožky</w:t>
      </w:r>
    </w:p>
    <w:p w14:paraId="67A090D4" w14:textId="77777777" w:rsidR="64045778" w:rsidRDefault="64045778" w:rsidP="64045778">
      <w:pPr>
        <w:rPr>
          <w:rFonts w:ascii="Times New Roman" w:eastAsia="Times New Roman" w:hAnsi="Times New Roman" w:cs="Times New Roman"/>
          <w:sz w:val="20"/>
          <w:szCs w:val="20"/>
        </w:rPr>
      </w:pPr>
      <w:r>
        <w:rPr>
          <w:noProof/>
          <w:lang w:eastAsia="cs-CZ"/>
        </w:rPr>
        <w:drawing>
          <wp:inline distT="0" distB="0" distL="0" distR="0" wp14:anchorId="6EBBA8A5" wp14:editId="3041AC91">
            <wp:extent cx="1923653" cy="3524250"/>
            <wp:effectExtent l="0" t="0" r="0" b="0"/>
            <wp:docPr id="961567000" name="Obrázek 9615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653" cy="3524250"/>
                    </a:xfrm>
                    <a:prstGeom prst="rect">
                      <a:avLst/>
                    </a:prstGeom>
                  </pic:spPr>
                </pic:pic>
              </a:graphicData>
            </a:graphic>
          </wp:inline>
        </w:drawing>
      </w:r>
    </w:p>
    <w:p w14:paraId="15E10C3B" w14:textId="77777777" w:rsidR="00A5074D" w:rsidRDefault="00A5074D" w:rsidP="64045778">
      <w:pPr>
        <w:rPr>
          <w:rFonts w:ascii="Times New Roman" w:eastAsia="Times New Roman" w:hAnsi="Times New Roman" w:cs="Times New Roman"/>
          <w:sz w:val="20"/>
          <w:szCs w:val="20"/>
        </w:rPr>
      </w:pPr>
    </w:p>
    <w:p w14:paraId="759EE688" w14:textId="77777777" w:rsidR="00A5074D" w:rsidRDefault="00A5074D" w:rsidP="64045778">
      <w:pPr>
        <w:rPr>
          <w:rFonts w:ascii="Times New Roman" w:eastAsia="Times New Roman" w:hAnsi="Times New Roman" w:cs="Times New Roman"/>
          <w:sz w:val="20"/>
          <w:szCs w:val="20"/>
        </w:rPr>
      </w:pPr>
    </w:p>
    <w:p w14:paraId="6BFEEAF6" w14:textId="77777777" w:rsidR="00A5074D" w:rsidRDefault="00A5074D" w:rsidP="64045778">
      <w:pPr>
        <w:rPr>
          <w:rFonts w:ascii="Times New Roman" w:eastAsia="Times New Roman" w:hAnsi="Times New Roman" w:cs="Times New Roman"/>
          <w:sz w:val="20"/>
          <w:szCs w:val="20"/>
        </w:rPr>
      </w:pPr>
    </w:p>
    <w:p w14:paraId="2D88CD70" w14:textId="77777777" w:rsidR="00A5074D" w:rsidRDefault="00A5074D" w:rsidP="64045778">
      <w:pPr>
        <w:rPr>
          <w:rFonts w:ascii="Times New Roman" w:eastAsia="Times New Roman" w:hAnsi="Times New Roman" w:cs="Times New Roman"/>
          <w:sz w:val="20"/>
          <w:szCs w:val="20"/>
        </w:rPr>
      </w:pPr>
    </w:p>
    <w:p w14:paraId="743E1514" w14:textId="77777777" w:rsidR="00A5074D" w:rsidRDefault="00A5074D" w:rsidP="64045778">
      <w:pPr>
        <w:rPr>
          <w:rFonts w:ascii="Times New Roman" w:eastAsia="Times New Roman" w:hAnsi="Times New Roman" w:cs="Times New Roman"/>
          <w:sz w:val="20"/>
          <w:szCs w:val="20"/>
        </w:rPr>
      </w:pPr>
    </w:p>
    <w:p w14:paraId="0CBBA6D7" w14:textId="77777777" w:rsidR="00A5074D" w:rsidRDefault="00A5074D" w:rsidP="64045778">
      <w:pPr>
        <w:rPr>
          <w:rFonts w:ascii="Times New Roman" w:eastAsia="Times New Roman" w:hAnsi="Times New Roman" w:cs="Times New Roman"/>
          <w:sz w:val="20"/>
          <w:szCs w:val="20"/>
        </w:rPr>
      </w:pPr>
    </w:p>
    <w:p w14:paraId="15FC4247" w14:textId="77777777" w:rsidR="00A5074D" w:rsidRDefault="00A5074D" w:rsidP="64045778">
      <w:pPr>
        <w:rPr>
          <w:rFonts w:ascii="Times New Roman" w:eastAsia="Times New Roman" w:hAnsi="Times New Roman" w:cs="Times New Roman"/>
          <w:sz w:val="20"/>
          <w:szCs w:val="20"/>
        </w:rPr>
      </w:pPr>
    </w:p>
    <w:p w14:paraId="09874BCD" w14:textId="77777777" w:rsidR="00A5074D" w:rsidRDefault="00A5074D" w:rsidP="64045778">
      <w:pPr>
        <w:rPr>
          <w:rFonts w:ascii="Times New Roman" w:eastAsia="Times New Roman" w:hAnsi="Times New Roman" w:cs="Times New Roman"/>
          <w:sz w:val="20"/>
          <w:szCs w:val="20"/>
        </w:rPr>
      </w:pPr>
    </w:p>
    <w:p w14:paraId="2673BF2E" w14:textId="77777777" w:rsidR="64045778" w:rsidRDefault="64045778" w:rsidP="64045778">
      <w:pPr>
        <w:pStyle w:val="Odstavecseseznamem"/>
        <w:numPr>
          <w:ilvl w:val="0"/>
          <w:numId w:val="12"/>
        </w:numP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Slepice – list bílého papíru děti přeloží do harmoniky, vršek vystřihnou do oblouku. Vystřihnou zobák, hřeben, křídla a všechno dolepí. Dozdobí podle fantazie</w:t>
      </w:r>
    </w:p>
    <w:p w14:paraId="417A1B08" w14:textId="77777777" w:rsidR="64045778" w:rsidRDefault="64045778" w:rsidP="64045778">
      <w:pPr>
        <w:rPr>
          <w:rFonts w:ascii="Times New Roman" w:eastAsia="Times New Roman" w:hAnsi="Times New Roman" w:cs="Times New Roman"/>
          <w:sz w:val="20"/>
          <w:szCs w:val="20"/>
        </w:rPr>
      </w:pPr>
      <w:r>
        <w:rPr>
          <w:noProof/>
          <w:lang w:eastAsia="cs-CZ"/>
        </w:rPr>
        <w:drawing>
          <wp:inline distT="0" distB="0" distL="0" distR="0" wp14:anchorId="6285FC6F" wp14:editId="49320C49">
            <wp:extent cx="2128771" cy="3636335"/>
            <wp:effectExtent l="19050" t="0" r="4829" b="0"/>
            <wp:docPr id="1370696631" name="Obrázek 137069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1166" cy="3640426"/>
                    </a:xfrm>
                    <a:prstGeom prst="rect">
                      <a:avLst/>
                    </a:prstGeom>
                  </pic:spPr>
                </pic:pic>
              </a:graphicData>
            </a:graphic>
          </wp:inline>
        </w:drawing>
      </w:r>
    </w:p>
    <w:p w14:paraId="046BDB26" w14:textId="77777777" w:rsidR="64045778" w:rsidRDefault="64045778" w:rsidP="64045778">
      <w:pPr>
        <w:pStyle w:val="Odstavecseseznamem"/>
        <w:numPr>
          <w:ilvl w:val="0"/>
          <w:numId w:val="12"/>
        </w:numPr>
        <w:rPr>
          <w:rFonts w:eastAsiaTheme="minorEastAsia"/>
        </w:rPr>
      </w:pPr>
      <w:r w:rsidRPr="64045778">
        <w:rPr>
          <w:rFonts w:ascii="Times New Roman" w:eastAsia="Times New Roman" w:hAnsi="Times New Roman" w:cs="Times New Roman"/>
          <w:sz w:val="20"/>
          <w:szCs w:val="20"/>
        </w:rPr>
        <w:t>Propletené vajíčko - z obyčejného papíru si děti vystřihnou tvar vajíčka, který si předtím předkreslí. Vajíčko přeloží napůl a po vyznačených čárách ho nastřihnou (vyznačí rodiče tužkou). Pozor, aby nestříhaly až nahoru a vajíčko nepřestřihly! z barevného papíru si vystřihnou proužky, které budou vajíčkem proplétat. Dáváme pozor na střídání vzoru (nahoru x dolu). Proužky na koncích přilepí k vajíčku a přebytky odstřihnou</w:t>
      </w:r>
    </w:p>
    <w:p w14:paraId="38C30118" w14:textId="77777777" w:rsidR="64045778" w:rsidRDefault="64045778" w:rsidP="64045778">
      <w:r>
        <w:rPr>
          <w:noProof/>
          <w:lang w:eastAsia="cs-CZ"/>
        </w:rPr>
        <w:drawing>
          <wp:inline distT="0" distB="0" distL="0" distR="0" wp14:anchorId="200E1DD2" wp14:editId="589AB7D6">
            <wp:extent cx="3752850" cy="3213378"/>
            <wp:effectExtent l="0" t="0" r="0" b="0"/>
            <wp:docPr id="1960800785" name="Obrázek 196080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0" cy="3213378"/>
                    </a:xfrm>
                    <a:prstGeom prst="rect">
                      <a:avLst/>
                    </a:prstGeom>
                  </pic:spPr>
                </pic:pic>
              </a:graphicData>
            </a:graphic>
          </wp:inline>
        </w:drawing>
      </w:r>
    </w:p>
    <w:p w14:paraId="2C0DC9B7" w14:textId="77777777" w:rsidR="64045778" w:rsidRDefault="64045778" w:rsidP="64045778">
      <w:pPr>
        <w:pStyle w:val="Odstavecseseznamem"/>
        <w:numPr>
          <w:ilvl w:val="0"/>
          <w:numId w:val="11"/>
        </w:numPr>
        <w:rPr>
          <w:rFonts w:eastAsiaTheme="minorEastAsia"/>
        </w:rPr>
      </w:pPr>
      <w:r w:rsidRPr="64045778">
        <w:rPr>
          <w:rFonts w:ascii="Times New Roman" w:eastAsia="Times New Roman" w:hAnsi="Times New Roman" w:cs="Times New Roman"/>
          <w:sz w:val="20"/>
          <w:szCs w:val="20"/>
        </w:rPr>
        <w:lastRenderedPageBreak/>
        <w:t>Zajíčci - děti z barevného papíru vystřihnou větší pruh, který složí do harmoniky. Dáváme pozor na střídání směru. hotovou harmoniku v půlce ohnou a konce přilepí k sobě tak, aby vznikl kruh. Ze stejného papíru vystřihnou kolečko na obličej a uši. Vše slepí k sobě. Zajíčkovi dokreslí obličej</w:t>
      </w:r>
    </w:p>
    <w:p w14:paraId="28003CB6" w14:textId="77777777" w:rsidR="64045778" w:rsidRDefault="64045778" w:rsidP="64045778">
      <w:r>
        <w:rPr>
          <w:noProof/>
          <w:lang w:eastAsia="cs-CZ"/>
        </w:rPr>
        <w:drawing>
          <wp:inline distT="0" distB="0" distL="0" distR="0" wp14:anchorId="428B6F93" wp14:editId="7A442447">
            <wp:extent cx="2800350" cy="2800350"/>
            <wp:effectExtent l="0" t="0" r="0" b="0"/>
            <wp:docPr id="211030053" name="Obrázek 2110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r>
        <w:rPr>
          <w:noProof/>
          <w:lang w:eastAsia="cs-CZ"/>
        </w:rPr>
        <w:drawing>
          <wp:inline distT="0" distB="0" distL="0" distR="0" wp14:anchorId="2330BBBE" wp14:editId="1F9F3CEB">
            <wp:extent cx="2914650" cy="1943100"/>
            <wp:effectExtent l="0" t="0" r="0" b="0"/>
            <wp:docPr id="832362943" name="Obrázek 83236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inline>
        </w:drawing>
      </w:r>
    </w:p>
    <w:p w14:paraId="2C25D3AE" w14:textId="77777777" w:rsidR="00A5074D" w:rsidRDefault="00A5074D" w:rsidP="64045778"/>
    <w:p w14:paraId="42369194" w14:textId="77777777" w:rsidR="64045778" w:rsidRDefault="64045778" w:rsidP="64045778">
      <w:pPr>
        <w:pStyle w:val="Odstavecseseznamem"/>
        <w:numPr>
          <w:ilvl w:val="0"/>
          <w:numId w:val="6"/>
        </w:numPr>
        <w:rPr>
          <w:rFonts w:eastAsiaTheme="minorEastAsia"/>
        </w:rPr>
      </w:pPr>
      <w:r w:rsidRPr="64045778">
        <w:rPr>
          <w:rFonts w:ascii="Times New Roman" w:eastAsia="Times New Roman" w:hAnsi="Times New Roman" w:cs="Times New Roman"/>
          <w:sz w:val="20"/>
          <w:szCs w:val="20"/>
        </w:rPr>
        <w:t>Ponožkový zajíc - do plonkové ponožky (a věřím tomu, že jí má doma každý) děti nasypou rýži, vršek zajistí gumičkou. Ponožku nesypeme úplně nadoraz. Prostředek také stáhnou gumičkou. Přečnívající vršek rozstříhnou. Dooprostčed mohou navázat mašli, obličej udělají z alým pompomů (dolepí), nebo udělají z vaty kuličky a zajíčkovi je přilepí. Pokud chtějí rodiče pomoct, pompomy zajdovi přišijí.</w:t>
      </w:r>
    </w:p>
    <w:p w14:paraId="427BACAA" w14:textId="77777777" w:rsidR="64045778" w:rsidRDefault="64045778" w:rsidP="64045778">
      <w:r>
        <w:rPr>
          <w:noProof/>
          <w:lang w:eastAsia="cs-CZ"/>
        </w:rPr>
        <w:drawing>
          <wp:inline distT="0" distB="0" distL="0" distR="0" wp14:anchorId="3AF0D57E" wp14:editId="443B1F9C">
            <wp:extent cx="3104707" cy="3104707"/>
            <wp:effectExtent l="19050" t="0" r="443" b="0"/>
            <wp:docPr id="2107703068" name="Obrázek 210770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5057" cy="3115057"/>
                    </a:xfrm>
                    <a:prstGeom prst="rect">
                      <a:avLst/>
                    </a:prstGeom>
                  </pic:spPr>
                </pic:pic>
              </a:graphicData>
            </a:graphic>
          </wp:inline>
        </w:drawing>
      </w:r>
    </w:p>
    <w:p w14:paraId="1D9BBDB1" w14:textId="77777777" w:rsidR="00A5074D" w:rsidRDefault="00A5074D" w:rsidP="64045778"/>
    <w:p w14:paraId="7AC8F129" w14:textId="77777777" w:rsidR="00A5074D" w:rsidRDefault="00A5074D" w:rsidP="64045778"/>
    <w:p w14:paraId="09D8A523" w14:textId="77777777" w:rsidR="00A5074D" w:rsidRDefault="00A5074D" w:rsidP="64045778"/>
    <w:p w14:paraId="5743F147" w14:textId="77777777" w:rsidR="64045778" w:rsidRDefault="64045778" w:rsidP="64045778">
      <w:pPr>
        <w:pStyle w:val="Odstavecseseznamem"/>
        <w:numPr>
          <w:ilvl w:val="0"/>
          <w:numId w:val="6"/>
        </w:numP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lastRenderedPageBreak/>
        <w:t>Zajda – z plata od vajec rodiče vystřihnou kalíšek. Děti dotvarují, vystřihnou a přilepí uši a dokreslí obličej</w:t>
      </w:r>
    </w:p>
    <w:p w14:paraId="648C0828" w14:textId="77777777" w:rsidR="00A5074D" w:rsidRDefault="64045778" w:rsidP="64045778">
      <w:pPr>
        <w:rPr>
          <w:rFonts w:ascii="Times New Roman" w:eastAsia="Times New Roman" w:hAnsi="Times New Roman" w:cs="Times New Roman"/>
          <w:sz w:val="20"/>
          <w:szCs w:val="20"/>
        </w:rPr>
      </w:pPr>
      <w:r>
        <w:rPr>
          <w:noProof/>
          <w:lang w:eastAsia="cs-CZ"/>
        </w:rPr>
        <w:drawing>
          <wp:inline distT="0" distB="0" distL="0" distR="0" wp14:anchorId="2B387F89" wp14:editId="318178C5">
            <wp:extent cx="1904343" cy="3057139"/>
            <wp:effectExtent l="19050" t="0" r="657" b="0"/>
            <wp:docPr id="1035545309" name="Obrázek 103554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522" cy="3063847"/>
                    </a:xfrm>
                    <a:prstGeom prst="rect">
                      <a:avLst/>
                    </a:prstGeom>
                  </pic:spPr>
                </pic:pic>
              </a:graphicData>
            </a:graphic>
          </wp:inline>
        </w:drawing>
      </w:r>
    </w:p>
    <w:p w14:paraId="6B21DECA" w14:textId="77777777" w:rsidR="64045778" w:rsidRDefault="64045778" w:rsidP="64045778">
      <w:pPr>
        <w:pStyle w:val="Odstavecseseznamem"/>
        <w:numPr>
          <w:ilvl w:val="0"/>
          <w:numId w:val="6"/>
        </w:numPr>
        <w:rPr>
          <w:rFonts w:eastAsiaTheme="minorEastAsia"/>
          <w:sz w:val="20"/>
          <w:szCs w:val="20"/>
        </w:rPr>
      </w:pPr>
      <w:r w:rsidRPr="64045778">
        <w:rPr>
          <w:rFonts w:ascii="Times New Roman" w:eastAsia="Times New Roman" w:hAnsi="Times New Roman" w:cs="Times New Roman"/>
          <w:sz w:val="20"/>
          <w:szCs w:val="20"/>
        </w:rPr>
        <w:t>Jarní travička - lahev z měkkého plastu rodiče přeříznou zhruba na třetinu. Dětem vyznačí kde stříhat. Děti lahev nastříhají, dozdobí podle fantazie (na obrázku vystříhaná a přilepená kolečka z barevné izolepy), naplní hlínou (hlína zbylá po přesazování květin, nebo kterou najdou na procházce) a nasypou jarní trávu. Trávu pozorně sledují a zalévají podle potřeby.</w:t>
      </w:r>
    </w:p>
    <w:p w14:paraId="0D6CD9AE" w14:textId="77777777" w:rsidR="64045778" w:rsidRDefault="64045778" w:rsidP="64045778">
      <w:pPr>
        <w:pStyle w:val="Odstavecseseznamem"/>
        <w:numPr>
          <w:ilvl w:val="0"/>
          <w:numId w:val="6"/>
        </w:numPr>
        <w:rPr>
          <w:sz w:val="20"/>
          <w:szCs w:val="20"/>
        </w:rPr>
      </w:pPr>
      <w:r w:rsidRPr="64045778">
        <w:rPr>
          <w:rFonts w:ascii="Times New Roman" w:eastAsia="Times New Roman" w:hAnsi="Times New Roman" w:cs="Times New Roman"/>
          <w:sz w:val="20"/>
          <w:szCs w:val="20"/>
        </w:rPr>
        <w:t>Chytačky - první část je stejná, měkkou lahev rodiče přeříznou na třetinu a děti vystřihnou tvar vejce. Do víčka rodiče udělají díru, kterou děti provléknou provázek a udělají uzlík. Na druhý konec připevníme plastová kindervajíčka. Děti mají za úkol držet lahev za hrdlo a chytat do něj vajíčko bez pomoci druhé ruky.</w:t>
      </w:r>
    </w:p>
    <w:p w14:paraId="23E7AA13" w14:textId="77777777" w:rsidR="64045778" w:rsidRDefault="64045778" w:rsidP="64045778">
      <w:r>
        <w:rPr>
          <w:noProof/>
          <w:lang w:eastAsia="cs-CZ"/>
        </w:rPr>
        <w:drawing>
          <wp:inline distT="0" distB="0" distL="0" distR="0" wp14:anchorId="4F02FAC7" wp14:editId="405B7CA2">
            <wp:extent cx="2433801" cy="3594537"/>
            <wp:effectExtent l="19050" t="0" r="4599" b="0"/>
            <wp:docPr id="1088199787" name="Obrázek 108819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9958" cy="3603631"/>
                    </a:xfrm>
                    <a:prstGeom prst="rect">
                      <a:avLst/>
                    </a:prstGeom>
                  </pic:spPr>
                </pic:pic>
              </a:graphicData>
            </a:graphic>
          </wp:inline>
        </w:drawing>
      </w:r>
      <w:r>
        <w:rPr>
          <w:noProof/>
          <w:lang w:eastAsia="cs-CZ"/>
        </w:rPr>
        <w:drawing>
          <wp:inline distT="0" distB="0" distL="0" distR="0" wp14:anchorId="10C9329D" wp14:editId="11A769C2">
            <wp:extent cx="2396358" cy="3594538"/>
            <wp:effectExtent l="19050" t="0" r="3942" b="0"/>
            <wp:docPr id="1274639314" name="Obrázek 127463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8889" cy="3598334"/>
                    </a:xfrm>
                    <a:prstGeom prst="rect">
                      <a:avLst/>
                    </a:prstGeom>
                  </pic:spPr>
                </pic:pic>
              </a:graphicData>
            </a:graphic>
          </wp:inline>
        </w:drawing>
      </w:r>
    </w:p>
    <w:p w14:paraId="097467C8" w14:textId="77777777" w:rsidR="64045778" w:rsidRDefault="64045778" w:rsidP="64045778">
      <w:pPr>
        <w:pStyle w:val="Odstavecseseznamem"/>
        <w:numPr>
          <w:ilvl w:val="0"/>
          <w:numId w:val="4"/>
        </w:numP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lastRenderedPageBreak/>
        <w:t>Beran - rodiče rozstřihnou lahev tak, aby měli k dispozici jen konec. Děti vystřihnou stejně tlustý pruh papíru (šikovnější si naměří samy podle lahve, mladším dětem pomohou s měřením rodiče), omotají ho kolem lahve, konce slepí k sobě a papír vytvarují podle konců. Z barevného papíru děti vystřihnou a slepí hlavu a nohy a vše nalepí na lahev. Do beránka se dá vložit jarní tráva</w:t>
      </w:r>
    </w:p>
    <w:p w14:paraId="51BE2511" w14:textId="77777777" w:rsidR="64045778" w:rsidRDefault="64045778" w:rsidP="64045778">
      <w:r>
        <w:rPr>
          <w:noProof/>
          <w:lang w:eastAsia="cs-CZ"/>
        </w:rPr>
        <w:drawing>
          <wp:inline distT="0" distB="0" distL="0" distR="0" wp14:anchorId="5E90FE35" wp14:editId="7B752313">
            <wp:extent cx="2857500" cy="2657475"/>
            <wp:effectExtent l="0" t="0" r="0" b="0"/>
            <wp:docPr id="1706067349" name="Obrázek 170606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2657475"/>
                    </a:xfrm>
                    <a:prstGeom prst="rect">
                      <a:avLst/>
                    </a:prstGeom>
                  </pic:spPr>
                </pic:pic>
              </a:graphicData>
            </a:graphic>
          </wp:inline>
        </w:drawing>
      </w:r>
    </w:p>
    <w:p w14:paraId="06A0ECF9" w14:textId="77777777" w:rsidR="64045778" w:rsidRDefault="64045778" w:rsidP="64045778">
      <w:pPr>
        <w:pStyle w:val="Odstavecseseznamem"/>
        <w:numPr>
          <w:ilvl w:val="0"/>
          <w:numId w:val="3"/>
        </w:numPr>
        <w:rPr>
          <w:rFonts w:ascii="Times New Roman" w:eastAsia="Times New Roman" w:hAnsi="Times New Roman" w:cs="Times New Roman"/>
          <w:sz w:val="20"/>
          <w:szCs w:val="20"/>
        </w:rPr>
      </w:pPr>
      <w:r w:rsidRPr="64045778">
        <w:rPr>
          <w:rFonts w:ascii="Times New Roman" w:eastAsia="Times New Roman" w:hAnsi="Times New Roman" w:cs="Times New Roman"/>
          <w:sz w:val="20"/>
          <w:szCs w:val="20"/>
        </w:rPr>
        <w:t xml:space="preserve">Ovečka - děti vystřihnou 2 pruhy papíru, konce slepí k sobě a pekládají pře sebe jako harmoniku. Vystřihnou a dolepí hlavu a nohy. </w:t>
      </w:r>
    </w:p>
    <w:p w14:paraId="66AFC03B" w14:textId="77777777" w:rsidR="64045778" w:rsidRDefault="64045778" w:rsidP="64045778">
      <w:r>
        <w:rPr>
          <w:noProof/>
          <w:lang w:eastAsia="cs-CZ"/>
        </w:rPr>
        <w:drawing>
          <wp:inline distT="0" distB="0" distL="0" distR="0" wp14:anchorId="57CF785A" wp14:editId="4D48F6A0">
            <wp:extent cx="2381250" cy="2552700"/>
            <wp:effectExtent l="0" t="0" r="0" b="0"/>
            <wp:docPr id="812232579" name="Obrázek 81223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250" cy="2552700"/>
                    </a:xfrm>
                    <a:prstGeom prst="rect">
                      <a:avLst/>
                    </a:prstGeom>
                  </pic:spPr>
                </pic:pic>
              </a:graphicData>
            </a:graphic>
          </wp:inline>
        </w:drawing>
      </w:r>
    </w:p>
    <w:p w14:paraId="7F6E84FA" w14:textId="77777777" w:rsidR="64045778" w:rsidRDefault="64045778" w:rsidP="64045778">
      <w:r>
        <w:rPr>
          <w:noProof/>
          <w:lang w:eastAsia="cs-CZ"/>
        </w:rPr>
        <w:drawing>
          <wp:inline distT="0" distB="0" distL="0" distR="0" wp14:anchorId="032A417A" wp14:editId="071EA7A3">
            <wp:extent cx="1619250" cy="1619250"/>
            <wp:effectExtent l="0" t="0" r="0" b="0"/>
            <wp:docPr id="234715804" name="Obrázek 23471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r>
        <w:rPr>
          <w:noProof/>
          <w:lang w:eastAsia="cs-CZ"/>
        </w:rPr>
        <w:drawing>
          <wp:inline distT="0" distB="0" distL="0" distR="0" wp14:anchorId="3E11C22D" wp14:editId="4A531E64">
            <wp:extent cx="1638300" cy="1638300"/>
            <wp:effectExtent l="0" t="0" r="0" b="0"/>
            <wp:docPr id="525681133" name="Obrázek 52568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r>
        <w:rPr>
          <w:noProof/>
          <w:lang w:eastAsia="cs-CZ"/>
        </w:rPr>
        <w:drawing>
          <wp:inline distT="0" distB="0" distL="0" distR="0" wp14:anchorId="71C1BC04" wp14:editId="3056CF8E">
            <wp:extent cx="1636079" cy="1636079"/>
            <wp:effectExtent l="0" t="0" r="0" b="0"/>
            <wp:docPr id="71861421" name="Obrázek 7186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6079" cy="1636079"/>
                    </a:xfrm>
                    <a:prstGeom prst="rect">
                      <a:avLst/>
                    </a:prstGeom>
                  </pic:spPr>
                </pic:pic>
              </a:graphicData>
            </a:graphic>
          </wp:inline>
        </w:drawing>
      </w:r>
    </w:p>
    <w:p w14:paraId="4DF05A17" w14:textId="77777777" w:rsidR="0098206B" w:rsidRDefault="0098206B" w:rsidP="64045778"/>
    <w:p w14:paraId="18BCF428" w14:textId="77777777" w:rsidR="64045778" w:rsidRDefault="64045778" w:rsidP="64045778">
      <w:pPr>
        <w:pStyle w:val="Odstavecseseznamem"/>
        <w:numPr>
          <w:ilvl w:val="0"/>
          <w:numId w:val="2"/>
        </w:numPr>
        <w:rPr>
          <w:rFonts w:eastAsiaTheme="minorEastAsia"/>
          <w:sz w:val="20"/>
          <w:szCs w:val="20"/>
        </w:rPr>
      </w:pPr>
      <w:r w:rsidRPr="64045778">
        <w:rPr>
          <w:rFonts w:ascii="Times New Roman" w:eastAsia="Times New Roman" w:hAnsi="Times New Roman" w:cs="Times New Roman"/>
          <w:sz w:val="20"/>
          <w:szCs w:val="20"/>
        </w:rPr>
        <w:lastRenderedPageBreak/>
        <w:t>Pečení - s dětmi můžete upéct i pomlázky z kynutého těsta. Nechte děti odměřit a přidávat ingredience, míchat těsto i plést pomlázky. Uvidíte, že je to bude bavit</w:t>
      </w:r>
    </w:p>
    <w:p w14:paraId="23EF672B" w14:textId="77777777" w:rsidR="64045778" w:rsidRDefault="64045778" w:rsidP="64045778">
      <w:r>
        <w:rPr>
          <w:noProof/>
          <w:lang w:eastAsia="cs-CZ"/>
        </w:rPr>
        <w:drawing>
          <wp:inline distT="0" distB="0" distL="0" distR="0" wp14:anchorId="0D6535DC" wp14:editId="7ECFE008">
            <wp:extent cx="4572000" cy="4572000"/>
            <wp:effectExtent l="0" t="0" r="0" b="0"/>
            <wp:docPr id="2069997889" name="Obrázek 206999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2559EC9" w14:textId="77777777" w:rsidR="64045778" w:rsidRDefault="64045778" w:rsidP="64045778">
      <w:pPr>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b/>
          <w:bCs/>
          <w:color w:val="000000" w:themeColor="text1"/>
          <w:sz w:val="20"/>
          <w:szCs w:val="20"/>
          <w:u w:val="single"/>
        </w:rPr>
        <w:t xml:space="preserve">Pracovní listy s velikonoční tematikou: </w:t>
      </w:r>
      <w:r w:rsidRPr="64045778">
        <w:rPr>
          <w:rFonts w:ascii="Times New Roman" w:eastAsia="Times New Roman" w:hAnsi="Times New Roman" w:cs="Times New Roman"/>
          <w:color w:val="000000" w:themeColor="text1"/>
          <w:sz w:val="20"/>
          <w:szCs w:val="20"/>
          <w:u w:val="single"/>
        </w:rPr>
        <w:t xml:space="preserve">  </w:t>
      </w:r>
    </w:p>
    <w:p w14:paraId="19B94769" w14:textId="77777777" w:rsidR="64045778" w:rsidRDefault="64045778" w:rsidP="64045778">
      <w:pPr>
        <w:rPr>
          <w:rFonts w:ascii="Times New Roman" w:eastAsia="Times New Roman" w:hAnsi="Times New Roman" w:cs="Times New Roman"/>
          <w:color w:val="000000" w:themeColor="text1"/>
          <w:sz w:val="20"/>
          <w:szCs w:val="20"/>
        </w:rPr>
      </w:pPr>
      <w:r w:rsidRPr="64045778">
        <w:rPr>
          <w:rFonts w:ascii="Times New Roman" w:eastAsia="Times New Roman" w:hAnsi="Times New Roman" w:cs="Times New Roman"/>
          <w:b/>
          <w:bCs/>
          <w:color w:val="000000" w:themeColor="text1"/>
          <w:sz w:val="20"/>
          <w:szCs w:val="20"/>
        </w:rPr>
        <w:t>Rodiče, kteří nemají možnost pracovní a grafomotorické listy vytisknout mohou dětem předlohu na papír “předkreslit”. Není důležité, jak předloha vypadá, ale že dítě procvičuje. Předškoláci a děti s OŠD pracovní a grafomotorické listy přinesou po ukončení nouzového stavu do školky</w:t>
      </w:r>
    </w:p>
    <w:p w14:paraId="73F53812" w14:textId="77777777" w:rsidR="64045778" w:rsidRDefault="64045778" w:rsidP="64045778">
      <w:pPr>
        <w:pStyle w:val="Odstavecseseznamem"/>
        <w:numPr>
          <w:ilvl w:val="0"/>
          <w:numId w:val="1"/>
        </w:numPr>
        <w:rPr>
          <w:rFonts w:eastAsiaTheme="minorEastAsia"/>
          <w:color w:val="000000" w:themeColor="text1"/>
          <w:sz w:val="20"/>
          <w:szCs w:val="20"/>
        </w:rPr>
      </w:pPr>
      <w:r w:rsidRPr="64045778">
        <w:rPr>
          <w:rFonts w:ascii="Times New Roman" w:eastAsia="Times New Roman" w:hAnsi="Times New Roman" w:cs="Times New Roman"/>
          <w:color w:val="000000" w:themeColor="text1"/>
          <w:sz w:val="20"/>
          <w:szCs w:val="20"/>
        </w:rPr>
        <w:t xml:space="preserve"> Pracovní listy – matematika, rozvoj zraku, prostorového vidění...</w:t>
      </w:r>
    </w:p>
    <w:p w14:paraId="2174FBD5" w14:textId="77777777" w:rsidR="64045778" w:rsidRDefault="64045778" w:rsidP="64045778">
      <w:pPr>
        <w:pStyle w:val="Odstavecseseznamem"/>
        <w:numPr>
          <w:ilvl w:val="0"/>
          <w:numId w:val="1"/>
        </w:numPr>
        <w:rPr>
          <w:rFonts w:eastAsiaTheme="minorEastAsia"/>
          <w:color w:val="000000" w:themeColor="text1"/>
          <w:sz w:val="20"/>
          <w:szCs w:val="20"/>
        </w:rPr>
      </w:pPr>
      <w:r w:rsidRPr="64045778">
        <w:rPr>
          <w:rFonts w:ascii="Times New Roman" w:eastAsia="Times New Roman" w:hAnsi="Times New Roman" w:cs="Times New Roman"/>
          <w:color w:val="000000" w:themeColor="text1"/>
          <w:sz w:val="20"/>
          <w:szCs w:val="20"/>
        </w:rPr>
        <w:t>Grafomotorické listy pro předškoláky a děti s OŠD – opakování tvarů, dokreslování</w:t>
      </w:r>
    </w:p>
    <w:p w14:paraId="1FEDE66F" w14:textId="77777777" w:rsidR="64045778" w:rsidRPr="0098206B" w:rsidRDefault="64045778" w:rsidP="64045778">
      <w:pPr>
        <w:pStyle w:val="Odstavecseseznamem"/>
        <w:numPr>
          <w:ilvl w:val="0"/>
          <w:numId w:val="1"/>
        </w:numPr>
        <w:rPr>
          <w:rFonts w:eastAsiaTheme="minorEastAsia"/>
          <w:color w:val="000000" w:themeColor="text1"/>
          <w:sz w:val="20"/>
          <w:szCs w:val="20"/>
        </w:rPr>
      </w:pPr>
      <w:r w:rsidRPr="64045778">
        <w:rPr>
          <w:rFonts w:ascii="Times New Roman" w:eastAsia="Times New Roman" w:hAnsi="Times New Roman" w:cs="Times New Roman"/>
          <w:color w:val="000000" w:themeColor="text1"/>
          <w:sz w:val="20"/>
          <w:szCs w:val="20"/>
        </w:rPr>
        <w:t xml:space="preserve">Cviky na uvolnění zápěstí – kroužení ramenem, loktem, zápěstím, pohyb s říkankou (kovej kovej), mačkání měkkých míčků - viz. Videa </w:t>
      </w:r>
      <w:hyperlink r:id="rId27">
        <w:r w:rsidRPr="0098206B">
          <w:rPr>
            <w:rStyle w:val="Hypertextovodkaz"/>
            <w:rFonts w:ascii="Times New Roman" w:eastAsia="Times New Roman" w:hAnsi="Times New Roman" w:cs="Times New Roman"/>
            <w:sz w:val="20"/>
            <w:szCs w:val="20"/>
          </w:rPr>
          <w:t>https://www.youtube.com/watch?v=6zFjagoRhkc&amp;t=127s</w:t>
        </w:r>
      </w:hyperlink>
    </w:p>
    <w:p w14:paraId="04ADF1D1" w14:textId="77777777" w:rsidR="64045778" w:rsidRDefault="0098206B" w:rsidP="64045778">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cs-CZ"/>
        </w:rPr>
        <w:lastRenderedPageBreak/>
        <w:drawing>
          <wp:inline distT="0" distB="0" distL="0" distR="0" wp14:anchorId="07D28C12" wp14:editId="33543714">
            <wp:extent cx="5640771" cy="7017909"/>
            <wp:effectExtent l="19050" t="0" r="0" b="0"/>
            <wp:docPr id="3" name="obrázek 1" descr="C:\Users\andis\AppData\Local\Microsoft\Windows\INetCache\Content.Outlook\DWE7PMO7\vej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is\AppData\Local\Microsoft\Windows\INetCache\Content.Outlook\DWE7PMO7\vejce.jpg"/>
                    <pic:cNvPicPr>
                      <a:picLocks noChangeAspect="1" noChangeArrowheads="1"/>
                    </pic:cNvPicPr>
                  </pic:nvPicPr>
                  <pic:blipFill>
                    <a:blip r:embed="rId28" cstate="print"/>
                    <a:srcRect/>
                    <a:stretch>
                      <a:fillRect/>
                    </a:stretch>
                  </pic:blipFill>
                  <pic:spPr bwMode="auto">
                    <a:xfrm>
                      <a:off x="0" y="0"/>
                      <a:ext cx="5639727" cy="7016611"/>
                    </a:xfrm>
                    <a:prstGeom prst="rect">
                      <a:avLst/>
                    </a:prstGeom>
                    <a:noFill/>
                    <a:ln w="9525">
                      <a:noFill/>
                      <a:miter lim="800000"/>
                      <a:headEnd/>
                      <a:tailEnd/>
                    </a:ln>
                  </pic:spPr>
                </pic:pic>
              </a:graphicData>
            </a:graphic>
          </wp:inline>
        </w:drawing>
      </w:r>
    </w:p>
    <w:p w14:paraId="202288F6" w14:textId="77777777" w:rsidR="0098206B" w:rsidRDefault="0098206B" w:rsidP="64045778">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cs-CZ"/>
        </w:rPr>
        <w:lastRenderedPageBreak/>
        <w:drawing>
          <wp:inline distT="0" distB="0" distL="0" distR="0" wp14:anchorId="40D1B802" wp14:editId="488CF1FA">
            <wp:extent cx="5372757" cy="7177601"/>
            <wp:effectExtent l="19050" t="0" r="0" b="0"/>
            <wp:docPr id="4" name="obrázek 2" descr="C:\Users\andis\AppData\Local\Microsoft\Windows\INetCache\Content.Outlook\DWE7PMO7\vej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is\AppData\Local\Microsoft\Windows\INetCache\Content.Outlook\DWE7PMO7\vejce2.jpg"/>
                    <pic:cNvPicPr>
                      <a:picLocks noChangeAspect="1" noChangeArrowheads="1"/>
                    </pic:cNvPicPr>
                  </pic:nvPicPr>
                  <pic:blipFill>
                    <a:blip r:embed="rId29" cstate="print"/>
                    <a:srcRect b="5741"/>
                    <a:stretch>
                      <a:fillRect/>
                    </a:stretch>
                  </pic:blipFill>
                  <pic:spPr bwMode="auto">
                    <a:xfrm>
                      <a:off x="0" y="0"/>
                      <a:ext cx="5372757" cy="7177601"/>
                    </a:xfrm>
                    <a:prstGeom prst="rect">
                      <a:avLst/>
                    </a:prstGeom>
                    <a:noFill/>
                    <a:ln w="9525">
                      <a:noFill/>
                      <a:miter lim="800000"/>
                      <a:headEnd/>
                      <a:tailEnd/>
                    </a:ln>
                  </pic:spPr>
                </pic:pic>
              </a:graphicData>
            </a:graphic>
          </wp:inline>
        </w:drawing>
      </w:r>
    </w:p>
    <w:p w14:paraId="67ED1B62" w14:textId="77777777" w:rsidR="0098206B" w:rsidRDefault="0098206B" w:rsidP="64045778">
      <w:pPr>
        <w:rPr>
          <w:rFonts w:ascii="Times New Roman" w:eastAsia="Times New Roman" w:hAnsi="Times New Roman" w:cs="Times New Roman"/>
          <w:sz w:val="20"/>
          <w:szCs w:val="20"/>
        </w:rPr>
      </w:pPr>
    </w:p>
    <w:p w14:paraId="0E406C86" w14:textId="77777777" w:rsidR="0098206B" w:rsidRDefault="0098206B" w:rsidP="64045778">
      <w:pPr>
        <w:rPr>
          <w:rFonts w:ascii="Times New Roman" w:eastAsia="Times New Roman" w:hAnsi="Times New Roman" w:cs="Times New Roman"/>
          <w:sz w:val="20"/>
          <w:szCs w:val="20"/>
        </w:rPr>
      </w:pPr>
    </w:p>
    <w:p w14:paraId="58901610" w14:textId="77777777" w:rsidR="64045778" w:rsidRDefault="64045778" w:rsidP="64045778"/>
    <w:p w14:paraId="2AAB454C" w14:textId="77777777" w:rsidR="64045778" w:rsidRDefault="0098206B" w:rsidP="640457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cs-CZ"/>
        </w:rPr>
        <w:lastRenderedPageBreak/>
        <w:drawing>
          <wp:inline distT="0" distB="0" distL="0" distR="0" wp14:anchorId="622BE813" wp14:editId="4972FC17">
            <wp:extent cx="5372757" cy="7319825"/>
            <wp:effectExtent l="19050" t="0" r="0" b="0"/>
            <wp:docPr id="5" name="obrázek 3" descr="C:\Users\andis\AppData\Local\Microsoft\Windows\INetCache\Content.Outlook\DWE7PMO7\dokrslen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is\AppData\Local\Microsoft\Windows\INetCache\Content.Outlook\DWE7PMO7\dokrslení (2).jpg"/>
                    <pic:cNvPicPr>
                      <a:picLocks noChangeAspect="1" noChangeArrowheads="1"/>
                    </pic:cNvPicPr>
                  </pic:nvPicPr>
                  <pic:blipFill>
                    <a:blip r:embed="rId30" cstate="print"/>
                    <a:srcRect b="4466"/>
                    <a:stretch>
                      <a:fillRect/>
                    </a:stretch>
                  </pic:blipFill>
                  <pic:spPr bwMode="auto">
                    <a:xfrm>
                      <a:off x="0" y="0"/>
                      <a:ext cx="5372757" cy="7319825"/>
                    </a:xfrm>
                    <a:prstGeom prst="rect">
                      <a:avLst/>
                    </a:prstGeom>
                    <a:noFill/>
                    <a:ln w="9525">
                      <a:noFill/>
                      <a:miter lim="800000"/>
                      <a:headEnd/>
                      <a:tailEnd/>
                    </a:ln>
                  </pic:spPr>
                </pic:pic>
              </a:graphicData>
            </a:graphic>
          </wp:inline>
        </w:drawing>
      </w:r>
    </w:p>
    <w:p w14:paraId="078E3427" w14:textId="77777777" w:rsidR="0098206B" w:rsidRDefault="0098206B" w:rsidP="64045778">
      <w:pPr>
        <w:rPr>
          <w:rFonts w:ascii="Times New Roman" w:eastAsia="Times New Roman" w:hAnsi="Times New Roman" w:cs="Times New Roman"/>
          <w:sz w:val="24"/>
          <w:szCs w:val="24"/>
        </w:rPr>
      </w:pPr>
    </w:p>
    <w:p w14:paraId="757370D7" w14:textId="77777777" w:rsidR="0098206B" w:rsidRDefault="0098206B" w:rsidP="64045778">
      <w:pPr>
        <w:rPr>
          <w:rFonts w:ascii="Times New Roman" w:eastAsia="Times New Roman" w:hAnsi="Times New Roman" w:cs="Times New Roman"/>
          <w:sz w:val="24"/>
          <w:szCs w:val="24"/>
        </w:rPr>
      </w:pPr>
    </w:p>
    <w:p w14:paraId="68BCDC8B" w14:textId="77777777" w:rsidR="0098206B" w:rsidRDefault="0098206B" w:rsidP="64045778">
      <w:pPr>
        <w:rPr>
          <w:rFonts w:ascii="Times New Roman" w:eastAsia="Times New Roman" w:hAnsi="Times New Roman" w:cs="Times New Roman"/>
          <w:sz w:val="24"/>
          <w:szCs w:val="24"/>
        </w:rPr>
      </w:pPr>
    </w:p>
    <w:p w14:paraId="3065A4D4" w14:textId="77777777" w:rsidR="0098206B" w:rsidRDefault="0098206B" w:rsidP="64045778">
      <w:pPr>
        <w:rPr>
          <w:rFonts w:ascii="Times New Roman" w:eastAsia="Times New Roman" w:hAnsi="Times New Roman" w:cs="Times New Roman"/>
          <w:sz w:val="24"/>
          <w:szCs w:val="24"/>
        </w:rPr>
      </w:pPr>
    </w:p>
    <w:p w14:paraId="467114CF" w14:textId="77777777" w:rsidR="0098206B" w:rsidRDefault="0098206B" w:rsidP="64045778">
      <w:pPr>
        <w:rPr>
          <w:rFonts w:ascii="Times New Roman" w:eastAsia="Times New Roman" w:hAnsi="Times New Roman" w:cs="Times New Roman"/>
          <w:sz w:val="24"/>
          <w:szCs w:val="24"/>
        </w:rPr>
      </w:pPr>
    </w:p>
    <w:p w14:paraId="7B382116" w14:textId="77777777" w:rsidR="0098206B" w:rsidRDefault="0098206B" w:rsidP="6404577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Najdi cestu k mrkvičce</w:t>
      </w:r>
    </w:p>
    <w:p w14:paraId="335A4BAB" w14:textId="77777777" w:rsidR="0098206B" w:rsidRDefault="0098206B" w:rsidP="64045778">
      <w:pPr>
        <w:rPr>
          <w:rFonts w:ascii="Times New Roman" w:eastAsia="Times New Roman" w:hAnsi="Times New Roman" w:cs="Times New Roman"/>
          <w:sz w:val="24"/>
          <w:szCs w:val="24"/>
        </w:rPr>
      </w:pPr>
      <w:r>
        <w:rPr>
          <w:noProof/>
          <w:lang w:eastAsia="cs-CZ"/>
        </w:rPr>
        <w:drawing>
          <wp:inline distT="0" distB="0" distL="0" distR="0" wp14:anchorId="5B3DDA5E" wp14:editId="6EEF2415">
            <wp:extent cx="5375275" cy="6718935"/>
            <wp:effectExtent l="19050" t="0" r="0" b="0"/>
            <wp:docPr id="7" name="obrázek 7" descr="https://i.pinimg.com/564x/78/0a/ad/780aad615698d9fae1139aa964acd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78/0a/ad/780aad615698d9fae1139aa964acd80d.jpg"/>
                    <pic:cNvPicPr>
                      <a:picLocks noChangeAspect="1" noChangeArrowheads="1"/>
                    </pic:cNvPicPr>
                  </pic:nvPicPr>
                  <pic:blipFill>
                    <a:blip r:embed="rId31" cstate="print"/>
                    <a:srcRect/>
                    <a:stretch>
                      <a:fillRect/>
                    </a:stretch>
                  </pic:blipFill>
                  <pic:spPr bwMode="auto">
                    <a:xfrm>
                      <a:off x="0" y="0"/>
                      <a:ext cx="5375275" cy="6718935"/>
                    </a:xfrm>
                    <a:prstGeom prst="rect">
                      <a:avLst/>
                    </a:prstGeom>
                    <a:noFill/>
                    <a:ln w="9525">
                      <a:noFill/>
                      <a:miter lim="800000"/>
                      <a:headEnd/>
                      <a:tailEnd/>
                    </a:ln>
                  </pic:spPr>
                </pic:pic>
              </a:graphicData>
            </a:graphic>
          </wp:inline>
        </w:drawing>
      </w:r>
    </w:p>
    <w:p w14:paraId="2A15B092" w14:textId="77777777" w:rsidR="0098206B" w:rsidRDefault="0098206B" w:rsidP="64045778">
      <w:pPr>
        <w:rPr>
          <w:rFonts w:ascii="Times New Roman" w:eastAsia="Times New Roman" w:hAnsi="Times New Roman" w:cs="Times New Roman"/>
          <w:sz w:val="24"/>
          <w:szCs w:val="24"/>
        </w:rPr>
      </w:pPr>
    </w:p>
    <w:p w14:paraId="1D239587" w14:textId="77777777" w:rsidR="0087528D" w:rsidRDefault="0087528D" w:rsidP="64045778">
      <w:pPr>
        <w:rPr>
          <w:rFonts w:ascii="Times New Roman" w:eastAsia="Times New Roman" w:hAnsi="Times New Roman" w:cs="Times New Roman"/>
          <w:sz w:val="24"/>
          <w:szCs w:val="24"/>
        </w:rPr>
      </w:pPr>
    </w:p>
    <w:p w14:paraId="792C1044" w14:textId="77777777" w:rsidR="0087528D" w:rsidRDefault="0087528D" w:rsidP="64045778">
      <w:pPr>
        <w:rPr>
          <w:rFonts w:ascii="Times New Roman" w:eastAsia="Times New Roman" w:hAnsi="Times New Roman" w:cs="Times New Roman"/>
          <w:sz w:val="24"/>
          <w:szCs w:val="24"/>
        </w:rPr>
      </w:pPr>
    </w:p>
    <w:p w14:paraId="2A78F1B2" w14:textId="77777777" w:rsidR="0087528D" w:rsidRDefault="0087528D" w:rsidP="64045778">
      <w:pPr>
        <w:rPr>
          <w:rFonts w:ascii="Times New Roman" w:eastAsia="Times New Roman" w:hAnsi="Times New Roman" w:cs="Times New Roman"/>
          <w:sz w:val="24"/>
          <w:szCs w:val="24"/>
        </w:rPr>
      </w:pPr>
    </w:p>
    <w:p w14:paraId="7CDD1034" w14:textId="77777777" w:rsidR="0087528D" w:rsidRDefault="0087528D" w:rsidP="64045778">
      <w:pPr>
        <w:rPr>
          <w:rFonts w:ascii="Times New Roman" w:eastAsia="Times New Roman" w:hAnsi="Times New Roman" w:cs="Times New Roman"/>
          <w:sz w:val="24"/>
          <w:szCs w:val="24"/>
        </w:rPr>
      </w:pPr>
    </w:p>
    <w:p w14:paraId="47C3933A" w14:textId="77777777" w:rsidR="0087528D" w:rsidRDefault="0087528D" w:rsidP="64045778">
      <w:pPr>
        <w:rPr>
          <w:rFonts w:ascii="Times New Roman" w:eastAsia="Times New Roman" w:hAnsi="Times New Roman" w:cs="Times New Roman"/>
          <w:sz w:val="24"/>
          <w:szCs w:val="24"/>
        </w:rPr>
      </w:pPr>
    </w:p>
    <w:p w14:paraId="34F3E71F"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Dokresli druhou polovinu zajíčka</w:t>
      </w:r>
    </w:p>
    <w:p w14:paraId="0BF65BF1"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cs-CZ"/>
        </w:rPr>
        <w:drawing>
          <wp:inline distT="0" distB="0" distL="0" distR="0" wp14:anchorId="674834F5" wp14:editId="58249A9B">
            <wp:extent cx="5372757" cy="6132787"/>
            <wp:effectExtent l="19050" t="0" r="0" b="0"/>
            <wp:docPr id="10" name="obrázek 10" descr="C:\Users\andis\AppData\Local\Microsoft\Windows\INetCache\Content.Outlook\DWE7PMO7\2ddb0ab08d728add53b3c3d226037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is\AppData\Local\Microsoft\Windows\INetCache\Content.Outlook\DWE7PMO7\2ddb0ab08d728add53b3c3d226037b7a.jpg"/>
                    <pic:cNvPicPr>
                      <a:picLocks noChangeAspect="1" noChangeArrowheads="1"/>
                    </pic:cNvPicPr>
                  </pic:nvPicPr>
                  <pic:blipFill>
                    <a:blip r:embed="rId32" cstate="print"/>
                    <a:srcRect t="12500" b="6458"/>
                    <a:stretch>
                      <a:fillRect/>
                    </a:stretch>
                  </pic:blipFill>
                  <pic:spPr bwMode="auto">
                    <a:xfrm>
                      <a:off x="0" y="0"/>
                      <a:ext cx="5372757" cy="6132787"/>
                    </a:xfrm>
                    <a:prstGeom prst="rect">
                      <a:avLst/>
                    </a:prstGeom>
                    <a:noFill/>
                    <a:ln w="9525">
                      <a:noFill/>
                      <a:miter lim="800000"/>
                      <a:headEnd/>
                      <a:tailEnd/>
                    </a:ln>
                  </pic:spPr>
                </pic:pic>
              </a:graphicData>
            </a:graphic>
          </wp:inline>
        </w:drawing>
      </w:r>
    </w:p>
    <w:p w14:paraId="0531F190" w14:textId="77777777" w:rsidR="0098206B" w:rsidRDefault="0098206B" w:rsidP="64045778">
      <w:pPr>
        <w:rPr>
          <w:rFonts w:ascii="Times New Roman" w:eastAsia="Times New Roman" w:hAnsi="Times New Roman" w:cs="Times New Roman"/>
          <w:sz w:val="24"/>
          <w:szCs w:val="24"/>
        </w:rPr>
      </w:pPr>
    </w:p>
    <w:p w14:paraId="680CDFF3" w14:textId="77777777" w:rsidR="0087528D" w:rsidRDefault="0087528D" w:rsidP="64045778">
      <w:pPr>
        <w:rPr>
          <w:rFonts w:ascii="Times New Roman" w:eastAsia="Times New Roman" w:hAnsi="Times New Roman" w:cs="Times New Roman"/>
          <w:sz w:val="24"/>
          <w:szCs w:val="24"/>
        </w:rPr>
      </w:pPr>
    </w:p>
    <w:p w14:paraId="50F867C9" w14:textId="77777777" w:rsidR="0087528D" w:rsidRDefault="0087528D" w:rsidP="64045778">
      <w:pPr>
        <w:rPr>
          <w:rFonts w:ascii="Times New Roman" w:eastAsia="Times New Roman" w:hAnsi="Times New Roman" w:cs="Times New Roman"/>
          <w:sz w:val="24"/>
          <w:szCs w:val="24"/>
        </w:rPr>
      </w:pPr>
    </w:p>
    <w:p w14:paraId="64B2632F" w14:textId="77777777" w:rsidR="0087528D" w:rsidRDefault="0087528D" w:rsidP="64045778">
      <w:pPr>
        <w:rPr>
          <w:rFonts w:ascii="Times New Roman" w:eastAsia="Times New Roman" w:hAnsi="Times New Roman" w:cs="Times New Roman"/>
          <w:sz w:val="24"/>
          <w:szCs w:val="24"/>
        </w:rPr>
      </w:pPr>
    </w:p>
    <w:p w14:paraId="2A93E1C2" w14:textId="77777777" w:rsidR="0087528D" w:rsidRDefault="0087528D" w:rsidP="64045778">
      <w:pPr>
        <w:rPr>
          <w:rFonts w:ascii="Times New Roman" w:eastAsia="Times New Roman" w:hAnsi="Times New Roman" w:cs="Times New Roman"/>
          <w:sz w:val="24"/>
          <w:szCs w:val="24"/>
        </w:rPr>
      </w:pPr>
    </w:p>
    <w:p w14:paraId="0648A799" w14:textId="77777777" w:rsidR="0087528D" w:rsidRDefault="0087528D" w:rsidP="64045778">
      <w:pPr>
        <w:rPr>
          <w:rFonts w:ascii="Times New Roman" w:eastAsia="Times New Roman" w:hAnsi="Times New Roman" w:cs="Times New Roman"/>
          <w:sz w:val="24"/>
          <w:szCs w:val="24"/>
        </w:rPr>
      </w:pPr>
    </w:p>
    <w:p w14:paraId="2C523D13" w14:textId="77777777" w:rsidR="0087528D" w:rsidRDefault="0087528D" w:rsidP="64045778">
      <w:pPr>
        <w:rPr>
          <w:rFonts w:ascii="Times New Roman" w:eastAsia="Times New Roman" w:hAnsi="Times New Roman" w:cs="Times New Roman"/>
          <w:sz w:val="24"/>
          <w:szCs w:val="24"/>
        </w:rPr>
      </w:pPr>
    </w:p>
    <w:p w14:paraId="69FDC6FC" w14:textId="77777777" w:rsidR="0087528D" w:rsidRDefault="0087528D" w:rsidP="64045778">
      <w:pPr>
        <w:rPr>
          <w:rFonts w:ascii="Times New Roman" w:eastAsia="Times New Roman" w:hAnsi="Times New Roman" w:cs="Times New Roman"/>
          <w:sz w:val="24"/>
          <w:szCs w:val="24"/>
        </w:rPr>
      </w:pPr>
    </w:p>
    <w:p w14:paraId="47C79D85" w14:textId="77777777" w:rsidR="0098206B"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Kolik kuřátek je na obrázku? Zakroužkuj správné číslo</w:t>
      </w:r>
    </w:p>
    <w:p w14:paraId="4FF2C757" w14:textId="77777777" w:rsidR="0087528D" w:rsidRDefault="0087528D" w:rsidP="64045778">
      <w:pPr>
        <w:rPr>
          <w:rFonts w:ascii="Times New Roman" w:eastAsia="Times New Roman" w:hAnsi="Times New Roman" w:cs="Times New Roman"/>
          <w:sz w:val="24"/>
          <w:szCs w:val="24"/>
        </w:rPr>
      </w:pPr>
    </w:p>
    <w:p w14:paraId="2FD62E25"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cs-CZ"/>
        </w:rPr>
        <w:drawing>
          <wp:inline distT="0" distB="0" distL="0" distR="0" wp14:anchorId="0F4C12F7" wp14:editId="74803B5C">
            <wp:extent cx="5732824" cy="6826469"/>
            <wp:effectExtent l="19050" t="0" r="1226" b="0"/>
            <wp:docPr id="11" name="obrázek 11" descr="C:\Users\andis\AppData\Local\Microsoft\Windows\INetCache\Content.Outlook\DWE7PMO7\27030ae82445c17b17d710a882ce21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is\AppData\Local\Microsoft\Windows\INetCache\Content.Outlook\DWE7PMO7\27030ae82445c17b17d710a882ce2173 (2).jpg"/>
                    <pic:cNvPicPr>
                      <a:picLocks noChangeAspect="1" noChangeArrowheads="1"/>
                    </pic:cNvPicPr>
                  </pic:nvPicPr>
                  <pic:blipFill>
                    <a:blip r:embed="rId33" cstate="print"/>
                    <a:srcRect t="15922"/>
                    <a:stretch>
                      <a:fillRect/>
                    </a:stretch>
                  </pic:blipFill>
                  <pic:spPr bwMode="auto">
                    <a:xfrm>
                      <a:off x="0" y="0"/>
                      <a:ext cx="5732824" cy="6826469"/>
                    </a:xfrm>
                    <a:prstGeom prst="rect">
                      <a:avLst/>
                    </a:prstGeom>
                    <a:noFill/>
                    <a:ln w="9525">
                      <a:noFill/>
                      <a:miter lim="800000"/>
                      <a:headEnd/>
                      <a:tailEnd/>
                    </a:ln>
                  </pic:spPr>
                </pic:pic>
              </a:graphicData>
            </a:graphic>
          </wp:inline>
        </w:drawing>
      </w:r>
    </w:p>
    <w:p w14:paraId="46B51D9A" w14:textId="77777777" w:rsidR="0087528D" w:rsidRDefault="0087528D" w:rsidP="64045778">
      <w:pPr>
        <w:rPr>
          <w:rFonts w:ascii="Times New Roman" w:eastAsia="Times New Roman" w:hAnsi="Times New Roman" w:cs="Times New Roman"/>
          <w:sz w:val="24"/>
          <w:szCs w:val="24"/>
        </w:rPr>
      </w:pPr>
    </w:p>
    <w:p w14:paraId="2D3D86D2" w14:textId="77777777" w:rsidR="0087528D" w:rsidRDefault="0087528D" w:rsidP="64045778">
      <w:pPr>
        <w:rPr>
          <w:rFonts w:ascii="Times New Roman" w:eastAsia="Times New Roman" w:hAnsi="Times New Roman" w:cs="Times New Roman"/>
          <w:sz w:val="24"/>
          <w:szCs w:val="24"/>
        </w:rPr>
      </w:pPr>
    </w:p>
    <w:p w14:paraId="2C69F304" w14:textId="77777777" w:rsidR="0087528D" w:rsidRDefault="0087528D" w:rsidP="64045778">
      <w:pPr>
        <w:rPr>
          <w:rFonts w:ascii="Times New Roman" w:eastAsia="Times New Roman" w:hAnsi="Times New Roman" w:cs="Times New Roman"/>
          <w:sz w:val="24"/>
          <w:szCs w:val="24"/>
        </w:rPr>
      </w:pPr>
    </w:p>
    <w:p w14:paraId="779CBA4A" w14:textId="77777777" w:rsidR="0087528D" w:rsidRDefault="0087528D" w:rsidP="64045778">
      <w:pPr>
        <w:rPr>
          <w:rFonts w:ascii="Times New Roman" w:eastAsia="Times New Roman" w:hAnsi="Times New Roman" w:cs="Times New Roman"/>
          <w:sz w:val="24"/>
          <w:szCs w:val="24"/>
        </w:rPr>
      </w:pPr>
    </w:p>
    <w:p w14:paraId="52A3A0EB" w14:textId="77777777" w:rsidR="0087528D" w:rsidRDefault="0087528D" w:rsidP="64045778">
      <w:pPr>
        <w:rPr>
          <w:rFonts w:ascii="Times New Roman" w:eastAsia="Times New Roman" w:hAnsi="Times New Roman" w:cs="Times New Roman"/>
          <w:sz w:val="24"/>
          <w:szCs w:val="24"/>
        </w:rPr>
      </w:pPr>
    </w:p>
    <w:p w14:paraId="6A6130E8"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Jak skáče zajíček? Obtáhni skoky</w:t>
      </w:r>
    </w:p>
    <w:p w14:paraId="2D9E36CF" w14:textId="77777777" w:rsidR="0087528D" w:rsidRDefault="0087528D" w:rsidP="64045778">
      <w:pPr>
        <w:rPr>
          <w:rFonts w:ascii="Times New Roman" w:eastAsia="Times New Roman" w:hAnsi="Times New Roman" w:cs="Times New Roman"/>
          <w:sz w:val="24"/>
          <w:szCs w:val="24"/>
        </w:rPr>
      </w:pPr>
    </w:p>
    <w:p w14:paraId="29A966B6"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cs-CZ"/>
        </w:rPr>
        <w:drawing>
          <wp:inline distT="0" distB="0" distL="0" distR="0" wp14:anchorId="76722A03" wp14:editId="14C29D05">
            <wp:extent cx="5735364" cy="6258910"/>
            <wp:effectExtent l="19050" t="0" r="0" b="0"/>
            <wp:docPr id="12" name="obrázek 12" descr="C:\Users\andis\AppData\Local\Microsoft\Windows\INetCache\Content.Outlook\DWE7PMO7\0fd54700550aa338605556261504e3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is\AppData\Local\Microsoft\Windows\INetCache\Content.Outlook\DWE7PMO7\0fd54700550aa338605556261504e381 (2).jpg"/>
                    <pic:cNvPicPr>
                      <a:picLocks noChangeAspect="1" noChangeArrowheads="1"/>
                    </pic:cNvPicPr>
                  </pic:nvPicPr>
                  <pic:blipFill>
                    <a:blip r:embed="rId34" cstate="print"/>
                    <a:srcRect t="12245" b="6735"/>
                    <a:stretch>
                      <a:fillRect/>
                    </a:stretch>
                  </pic:blipFill>
                  <pic:spPr bwMode="auto">
                    <a:xfrm>
                      <a:off x="0" y="0"/>
                      <a:ext cx="5735364" cy="6258910"/>
                    </a:xfrm>
                    <a:prstGeom prst="rect">
                      <a:avLst/>
                    </a:prstGeom>
                    <a:noFill/>
                    <a:ln w="9525">
                      <a:noFill/>
                      <a:miter lim="800000"/>
                      <a:headEnd/>
                      <a:tailEnd/>
                    </a:ln>
                  </pic:spPr>
                </pic:pic>
              </a:graphicData>
            </a:graphic>
          </wp:inline>
        </w:drawing>
      </w:r>
    </w:p>
    <w:p w14:paraId="62D620D8" w14:textId="77777777" w:rsidR="0087528D" w:rsidRDefault="0087528D" w:rsidP="64045778">
      <w:pPr>
        <w:rPr>
          <w:rFonts w:ascii="Times New Roman" w:eastAsia="Times New Roman" w:hAnsi="Times New Roman" w:cs="Times New Roman"/>
          <w:sz w:val="24"/>
          <w:szCs w:val="24"/>
        </w:rPr>
      </w:pPr>
    </w:p>
    <w:p w14:paraId="4BB6D84F" w14:textId="77777777" w:rsidR="0087528D" w:rsidRDefault="0087528D" w:rsidP="64045778">
      <w:pPr>
        <w:rPr>
          <w:rFonts w:ascii="Times New Roman" w:eastAsia="Times New Roman" w:hAnsi="Times New Roman" w:cs="Times New Roman"/>
          <w:sz w:val="24"/>
          <w:szCs w:val="24"/>
        </w:rPr>
      </w:pPr>
    </w:p>
    <w:p w14:paraId="4095205F" w14:textId="77777777" w:rsidR="0087528D" w:rsidRDefault="0087528D" w:rsidP="64045778">
      <w:pPr>
        <w:rPr>
          <w:rFonts w:ascii="Times New Roman" w:eastAsia="Times New Roman" w:hAnsi="Times New Roman" w:cs="Times New Roman"/>
          <w:sz w:val="24"/>
          <w:szCs w:val="24"/>
        </w:rPr>
      </w:pPr>
    </w:p>
    <w:p w14:paraId="3407B5E7" w14:textId="77777777" w:rsidR="0087528D" w:rsidRDefault="0087528D" w:rsidP="64045778">
      <w:pPr>
        <w:rPr>
          <w:rFonts w:ascii="Times New Roman" w:eastAsia="Times New Roman" w:hAnsi="Times New Roman" w:cs="Times New Roman"/>
          <w:sz w:val="24"/>
          <w:szCs w:val="24"/>
        </w:rPr>
      </w:pPr>
    </w:p>
    <w:p w14:paraId="26DA2D25" w14:textId="77777777" w:rsidR="0087528D" w:rsidRDefault="0087528D" w:rsidP="64045778">
      <w:pPr>
        <w:rPr>
          <w:rFonts w:ascii="Times New Roman" w:eastAsia="Times New Roman" w:hAnsi="Times New Roman" w:cs="Times New Roman"/>
          <w:sz w:val="24"/>
          <w:szCs w:val="24"/>
        </w:rPr>
      </w:pPr>
    </w:p>
    <w:p w14:paraId="1B02B032" w14:textId="77777777" w:rsidR="0087528D" w:rsidRDefault="0087528D" w:rsidP="64045778">
      <w:pPr>
        <w:rPr>
          <w:rFonts w:ascii="Times New Roman" w:eastAsia="Times New Roman" w:hAnsi="Times New Roman" w:cs="Times New Roman"/>
          <w:sz w:val="24"/>
          <w:szCs w:val="24"/>
        </w:rPr>
      </w:pPr>
    </w:p>
    <w:p w14:paraId="512E3A24"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Vybarvi geometrické tvary dle návodu- kruhy zelenou, čtverce červenou, </w:t>
      </w:r>
      <w:proofErr w:type="spellStart"/>
      <w:r>
        <w:rPr>
          <w:rFonts w:ascii="Times New Roman" w:eastAsia="Times New Roman" w:hAnsi="Times New Roman" w:cs="Times New Roman"/>
          <w:sz w:val="24"/>
          <w:szCs w:val="24"/>
        </w:rPr>
        <w:t>trojúhelníkymodrou</w:t>
      </w:r>
      <w:proofErr w:type="spellEnd"/>
    </w:p>
    <w:p w14:paraId="757957F5" w14:textId="77777777" w:rsidR="0087528D" w:rsidRDefault="0087528D" w:rsidP="64045778">
      <w:pPr>
        <w:rPr>
          <w:rFonts w:ascii="Times New Roman" w:eastAsia="Times New Roman" w:hAnsi="Times New Roman" w:cs="Times New Roman"/>
          <w:sz w:val="24"/>
          <w:szCs w:val="24"/>
        </w:rPr>
      </w:pPr>
    </w:p>
    <w:p w14:paraId="4B304CE3"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cs-CZ"/>
        </w:rPr>
        <w:drawing>
          <wp:inline distT="0" distB="0" distL="0" distR="0" wp14:anchorId="090E79E6" wp14:editId="0B671F0F">
            <wp:extent cx="5927375" cy="6416566"/>
            <wp:effectExtent l="19050" t="0" r="0" b="0"/>
            <wp:docPr id="13" name="obrázek 13" descr="C:\Users\andis\AppData\Local\Microsoft\Windows\INetCache\Content.Outlook\DWE7PMO7\2b3e0676f335d6e24090b25f0b542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is\AppData\Local\Microsoft\Windows\INetCache\Content.Outlook\DWE7PMO7\2b3e0676f335d6e24090b25f0b542f3a.jpg"/>
                    <pic:cNvPicPr>
                      <a:picLocks noChangeAspect="1" noChangeArrowheads="1"/>
                    </pic:cNvPicPr>
                  </pic:nvPicPr>
                  <pic:blipFill>
                    <a:blip r:embed="rId35" cstate="print"/>
                    <a:srcRect t="23395"/>
                    <a:stretch>
                      <a:fillRect/>
                    </a:stretch>
                  </pic:blipFill>
                  <pic:spPr bwMode="auto">
                    <a:xfrm>
                      <a:off x="0" y="0"/>
                      <a:ext cx="5930170" cy="6419592"/>
                    </a:xfrm>
                    <a:prstGeom prst="rect">
                      <a:avLst/>
                    </a:prstGeom>
                    <a:noFill/>
                    <a:ln w="9525">
                      <a:noFill/>
                      <a:miter lim="800000"/>
                      <a:headEnd/>
                      <a:tailEnd/>
                    </a:ln>
                  </pic:spPr>
                </pic:pic>
              </a:graphicData>
            </a:graphic>
          </wp:inline>
        </w:drawing>
      </w:r>
    </w:p>
    <w:p w14:paraId="1702761C" w14:textId="77777777" w:rsidR="0087528D" w:rsidRDefault="0087528D" w:rsidP="64045778">
      <w:pPr>
        <w:rPr>
          <w:rFonts w:ascii="Times New Roman" w:eastAsia="Times New Roman" w:hAnsi="Times New Roman" w:cs="Times New Roman"/>
          <w:sz w:val="24"/>
          <w:szCs w:val="24"/>
        </w:rPr>
      </w:pPr>
    </w:p>
    <w:p w14:paraId="5479DB40" w14:textId="77777777" w:rsidR="0087528D" w:rsidRDefault="0087528D" w:rsidP="64045778">
      <w:pPr>
        <w:rPr>
          <w:rFonts w:ascii="Times New Roman" w:eastAsia="Times New Roman" w:hAnsi="Times New Roman" w:cs="Times New Roman"/>
          <w:sz w:val="24"/>
          <w:szCs w:val="24"/>
        </w:rPr>
      </w:pPr>
    </w:p>
    <w:p w14:paraId="61DD003D" w14:textId="77777777" w:rsidR="0087528D" w:rsidRDefault="0087528D" w:rsidP="64045778">
      <w:pPr>
        <w:rPr>
          <w:rFonts w:ascii="Times New Roman" w:eastAsia="Times New Roman" w:hAnsi="Times New Roman" w:cs="Times New Roman"/>
          <w:sz w:val="24"/>
          <w:szCs w:val="24"/>
        </w:rPr>
      </w:pPr>
    </w:p>
    <w:p w14:paraId="765F03C4" w14:textId="77777777" w:rsidR="0087528D" w:rsidRDefault="0087528D" w:rsidP="64045778">
      <w:pPr>
        <w:rPr>
          <w:rFonts w:ascii="Times New Roman" w:eastAsia="Times New Roman" w:hAnsi="Times New Roman" w:cs="Times New Roman"/>
          <w:sz w:val="24"/>
          <w:szCs w:val="24"/>
        </w:rPr>
      </w:pPr>
    </w:p>
    <w:p w14:paraId="36206DB7" w14:textId="77777777" w:rsidR="0087528D" w:rsidRDefault="0087528D" w:rsidP="64045778">
      <w:pPr>
        <w:rPr>
          <w:rFonts w:ascii="Times New Roman" w:eastAsia="Times New Roman" w:hAnsi="Times New Roman" w:cs="Times New Roman"/>
          <w:sz w:val="24"/>
          <w:szCs w:val="24"/>
        </w:rPr>
      </w:pPr>
    </w:p>
    <w:p w14:paraId="151DD488" w14:textId="77777777" w:rsidR="0087528D" w:rsidRDefault="0087528D" w:rsidP="64045778">
      <w:pPr>
        <w:rPr>
          <w:rFonts w:ascii="Times New Roman" w:eastAsia="Times New Roman" w:hAnsi="Times New Roman" w:cs="Times New Roman"/>
          <w:sz w:val="24"/>
          <w:szCs w:val="24"/>
        </w:rPr>
      </w:pPr>
    </w:p>
    <w:p w14:paraId="346F3116"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Kolik je na obrázku zajíců tolik teček udělej</w:t>
      </w:r>
    </w:p>
    <w:p w14:paraId="28BADE01"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cs-CZ"/>
        </w:rPr>
        <w:drawing>
          <wp:inline distT="0" distB="0" distL="0" distR="0" wp14:anchorId="0E1F4643" wp14:editId="60D73A93">
            <wp:extent cx="6325842" cy="7126014"/>
            <wp:effectExtent l="19050" t="0" r="0" b="0"/>
            <wp:docPr id="14" name="obrázek 14" descr="C:\Users\andis\AppData\Local\Microsoft\Windows\INetCache\Content.Outlook\DWE7PMO7\8265c14a635ebf132acd66e2355cfe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is\AppData\Local\Microsoft\Windows\INetCache\Content.Outlook\DWE7PMO7\8265c14a635ebf132acd66e2355cfefc (2).jpg"/>
                    <pic:cNvPicPr>
                      <a:picLocks noChangeAspect="1" noChangeArrowheads="1"/>
                    </pic:cNvPicPr>
                  </pic:nvPicPr>
                  <pic:blipFill>
                    <a:blip r:embed="rId36" cstate="print"/>
                    <a:srcRect l="4640" t="14405" r="6162" b="14196"/>
                    <a:stretch>
                      <a:fillRect/>
                    </a:stretch>
                  </pic:blipFill>
                  <pic:spPr bwMode="auto">
                    <a:xfrm>
                      <a:off x="0" y="0"/>
                      <a:ext cx="6325842" cy="7126014"/>
                    </a:xfrm>
                    <a:prstGeom prst="rect">
                      <a:avLst/>
                    </a:prstGeom>
                    <a:noFill/>
                    <a:ln w="9525">
                      <a:noFill/>
                      <a:miter lim="800000"/>
                      <a:headEnd/>
                      <a:tailEnd/>
                    </a:ln>
                  </pic:spPr>
                </pic:pic>
              </a:graphicData>
            </a:graphic>
          </wp:inline>
        </w:drawing>
      </w:r>
    </w:p>
    <w:p w14:paraId="23E38B01" w14:textId="77777777" w:rsidR="0087528D" w:rsidRDefault="0087528D" w:rsidP="64045778">
      <w:pPr>
        <w:rPr>
          <w:rFonts w:ascii="Times New Roman" w:eastAsia="Times New Roman" w:hAnsi="Times New Roman" w:cs="Times New Roman"/>
          <w:sz w:val="24"/>
          <w:szCs w:val="24"/>
        </w:rPr>
      </w:pPr>
    </w:p>
    <w:p w14:paraId="6B587981" w14:textId="77777777" w:rsidR="0087528D" w:rsidRDefault="0087528D" w:rsidP="64045778">
      <w:pPr>
        <w:rPr>
          <w:rFonts w:ascii="Times New Roman" w:eastAsia="Times New Roman" w:hAnsi="Times New Roman" w:cs="Times New Roman"/>
          <w:sz w:val="24"/>
          <w:szCs w:val="24"/>
        </w:rPr>
      </w:pPr>
    </w:p>
    <w:p w14:paraId="3C3A4964" w14:textId="77777777" w:rsidR="0087528D" w:rsidRDefault="0087528D" w:rsidP="64045778">
      <w:pPr>
        <w:rPr>
          <w:rFonts w:ascii="Times New Roman" w:eastAsia="Times New Roman" w:hAnsi="Times New Roman" w:cs="Times New Roman"/>
          <w:sz w:val="24"/>
          <w:szCs w:val="24"/>
        </w:rPr>
      </w:pPr>
    </w:p>
    <w:p w14:paraId="231E612A" w14:textId="77777777" w:rsidR="0087528D" w:rsidRDefault="0087528D" w:rsidP="64045778">
      <w:pPr>
        <w:rPr>
          <w:rFonts w:ascii="Times New Roman" w:eastAsia="Times New Roman" w:hAnsi="Times New Roman" w:cs="Times New Roman"/>
          <w:sz w:val="24"/>
          <w:szCs w:val="24"/>
        </w:rPr>
      </w:pPr>
    </w:p>
    <w:p w14:paraId="5F8247F2"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Přiřaď správný stín k obrázku</w:t>
      </w:r>
    </w:p>
    <w:p w14:paraId="240EF7E4" w14:textId="77777777" w:rsidR="0087528D" w:rsidRDefault="0087528D" w:rsidP="64045778">
      <w:pPr>
        <w:rPr>
          <w:rFonts w:ascii="Times New Roman" w:eastAsia="Times New Roman" w:hAnsi="Times New Roman" w:cs="Times New Roman"/>
          <w:sz w:val="24"/>
          <w:szCs w:val="24"/>
        </w:rPr>
      </w:pPr>
    </w:p>
    <w:p w14:paraId="6D48ABA9" w14:textId="77777777" w:rsidR="0087528D" w:rsidRDefault="0087528D" w:rsidP="64045778">
      <w:pPr>
        <w:rPr>
          <w:rFonts w:ascii="Times New Roman" w:eastAsia="Times New Roman" w:hAnsi="Times New Roman" w:cs="Times New Roman"/>
          <w:sz w:val="24"/>
          <w:szCs w:val="24"/>
        </w:rPr>
      </w:pPr>
    </w:p>
    <w:p w14:paraId="17EE5753"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cs-CZ"/>
        </w:rPr>
        <w:drawing>
          <wp:inline distT="0" distB="0" distL="0" distR="0" wp14:anchorId="3BEF091F" wp14:editId="5C3DBD6E">
            <wp:extent cx="5388522" cy="6858000"/>
            <wp:effectExtent l="19050" t="0" r="2628" b="0"/>
            <wp:docPr id="15" name="obrázek 15" descr="C:\Users\andis\AppData\Local\Microsoft\Windows\INetCache\Content.Outlook\DWE7PMO7\0210949f8a9b3f361515fae75f9ff3f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is\AppData\Local\Microsoft\Windows\INetCache\Content.Outlook\DWE7PMO7\0210949f8a9b3f361515fae75f9ff3fd (2).jpg"/>
                    <pic:cNvPicPr>
                      <a:picLocks noChangeAspect="1" noChangeArrowheads="1"/>
                    </pic:cNvPicPr>
                  </pic:nvPicPr>
                  <pic:blipFill>
                    <a:blip r:embed="rId37" cstate="print"/>
                    <a:srcRect t="9938"/>
                    <a:stretch>
                      <a:fillRect/>
                    </a:stretch>
                  </pic:blipFill>
                  <pic:spPr bwMode="auto">
                    <a:xfrm>
                      <a:off x="0" y="0"/>
                      <a:ext cx="5388522" cy="6858000"/>
                    </a:xfrm>
                    <a:prstGeom prst="rect">
                      <a:avLst/>
                    </a:prstGeom>
                    <a:noFill/>
                    <a:ln w="9525">
                      <a:noFill/>
                      <a:miter lim="800000"/>
                      <a:headEnd/>
                      <a:tailEnd/>
                    </a:ln>
                  </pic:spPr>
                </pic:pic>
              </a:graphicData>
            </a:graphic>
          </wp:inline>
        </w:drawing>
      </w:r>
    </w:p>
    <w:p w14:paraId="2D98D868" w14:textId="77777777" w:rsidR="0087528D" w:rsidRDefault="0087528D" w:rsidP="64045778">
      <w:pPr>
        <w:rPr>
          <w:rFonts w:ascii="Times New Roman" w:eastAsia="Times New Roman" w:hAnsi="Times New Roman" w:cs="Times New Roman"/>
          <w:sz w:val="24"/>
          <w:szCs w:val="24"/>
        </w:rPr>
      </w:pPr>
    </w:p>
    <w:p w14:paraId="5BB2CBAC" w14:textId="77777777" w:rsidR="0087528D" w:rsidRDefault="0087528D" w:rsidP="64045778">
      <w:pPr>
        <w:rPr>
          <w:rFonts w:ascii="Times New Roman" w:eastAsia="Times New Roman" w:hAnsi="Times New Roman" w:cs="Times New Roman"/>
          <w:sz w:val="24"/>
          <w:szCs w:val="24"/>
        </w:rPr>
      </w:pPr>
    </w:p>
    <w:p w14:paraId="753C60AB" w14:textId="77777777" w:rsidR="0087528D" w:rsidRDefault="0087528D" w:rsidP="64045778">
      <w:pPr>
        <w:rPr>
          <w:rFonts w:ascii="Times New Roman" w:eastAsia="Times New Roman" w:hAnsi="Times New Roman" w:cs="Times New Roman"/>
          <w:sz w:val="24"/>
          <w:szCs w:val="24"/>
        </w:rPr>
      </w:pPr>
    </w:p>
    <w:p w14:paraId="28558280"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Najdi v řadě stejné vajíčko</w:t>
      </w:r>
    </w:p>
    <w:p w14:paraId="737C1E12" w14:textId="77777777" w:rsidR="0087528D" w:rsidRDefault="0087528D" w:rsidP="64045778">
      <w:pPr>
        <w:rPr>
          <w:rFonts w:ascii="Times New Roman" w:eastAsia="Times New Roman" w:hAnsi="Times New Roman" w:cs="Times New Roman"/>
          <w:sz w:val="24"/>
          <w:szCs w:val="24"/>
        </w:rPr>
      </w:pPr>
    </w:p>
    <w:p w14:paraId="7B9A93DE" w14:textId="77777777" w:rsidR="0087528D" w:rsidRDefault="0087528D" w:rsidP="640457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cs-CZ"/>
        </w:rPr>
        <w:drawing>
          <wp:inline distT="0" distB="0" distL="0" distR="0" wp14:anchorId="479916A1" wp14:editId="5705E705">
            <wp:extent cx="5665952" cy="6926639"/>
            <wp:effectExtent l="19050" t="0" r="0" b="0"/>
            <wp:docPr id="16" name="obrázek 16" descr="C:\Users\andis\AppData\Local\Microsoft\Windows\INetCache\Content.Outlook\DWE7PMO7\99685a8aea280e78517f163ada3d2b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is\AppData\Local\Microsoft\Windows\INetCache\Content.Outlook\DWE7PMO7\99685a8aea280e78517f163ada3d2b54 (2).jpg"/>
                    <pic:cNvPicPr>
                      <a:picLocks noChangeAspect="1" noChangeArrowheads="1"/>
                    </pic:cNvPicPr>
                  </pic:nvPicPr>
                  <pic:blipFill>
                    <a:blip r:embed="rId38" cstate="print"/>
                    <a:srcRect b="11599"/>
                    <a:stretch>
                      <a:fillRect/>
                    </a:stretch>
                  </pic:blipFill>
                  <pic:spPr bwMode="auto">
                    <a:xfrm>
                      <a:off x="0" y="0"/>
                      <a:ext cx="5665952" cy="6926639"/>
                    </a:xfrm>
                    <a:prstGeom prst="rect">
                      <a:avLst/>
                    </a:prstGeom>
                    <a:noFill/>
                    <a:ln w="9525">
                      <a:noFill/>
                      <a:miter lim="800000"/>
                      <a:headEnd/>
                      <a:tailEnd/>
                    </a:ln>
                  </pic:spPr>
                </pic:pic>
              </a:graphicData>
            </a:graphic>
          </wp:inline>
        </w:drawing>
      </w:r>
    </w:p>
    <w:sectPr w:rsidR="0087528D" w:rsidSect="00D077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28E6"/>
    <w:multiLevelType w:val="hybridMultilevel"/>
    <w:tmpl w:val="963CE1A8"/>
    <w:lvl w:ilvl="0" w:tplc="6560A3CA">
      <w:start w:val="1"/>
      <w:numFmt w:val="bullet"/>
      <w:lvlText w:val=""/>
      <w:lvlJc w:val="left"/>
      <w:pPr>
        <w:ind w:left="720" w:hanging="360"/>
      </w:pPr>
      <w:rPr>
        <w:rFonts w:ascii="Symbol" w:hAnsi="Symbol" w:hint="default"/>
      </w:rPr>
    </w:lvl>
    <w:lvl w:ilvl="1" w:tplc="19C2AA18">
      <w:start w:val="1"/>
      <w:numFmt w:val="bullet"/>
      <w:lvlText w:val="o"/>
      <w:lvlJc w:val="left"/>
      <w:pPr>
        <w:ind w:left="1440" w:hanging="360"/>
      </w:pPr>
      <w:rPr>
        <w:rFonts w:ascii="Courier New" w:hAnsi="Courier New" w:hint="default"/>
      </w:rPr>
    </w:lvl>
    <w:lvl w:ilvl="2" w:tplc="F7308EDA">
      <w:start w:val="1"/>
      <w:numFmt w:val="bullet"/>
      <w:lvlText w:val=""/>
      <w:lvlJc w:val="left"/>
      <w:pPr>
        <w:ind w:left="2160" w:hanging="360"/>
      </w:pPr>
      <w:rPr>
        <w:rFonts w:ascii="Wingdings" w:hAnsi="Wingdings" w:hint="default"/>
      </w:rPr>
    </w:lvl>
    <w:lvl w:ilvl="3" w:tplc="A426AE28">
      <w:start w:val="1"/>
      <w:numFmt w:val="bullet"/>
      <w:lvlText w:val=""/>
      <w:lvlJc w:val="left"/>
      <w:pPr>
        <w:ind w:left="2880" w:hanging="360"/>
      </w:pPr>
      <w:rPr>
        <w:rFonts w:ascii="Symbol" w:hAnsi="Symbol" w:hint="default"/>
      </w:rPr>
    </w:lvl>
    <w:lvl w:ilvl="4" w:tplc="CDD8661C">
      <w:start w:val="1"/>
      <w:numFmt w:val="bullet"/>
      <w:lvlText w:val="o"/>
      <w:lvlJc w:val="left"/>
      <w:pPr>
        <w:ind w:left="3600" w:hanging="360"/>
      </w:pPr>
      <w:rPr>
        <w:rFonts w:ascii="Courier New" w:hAnsi="Courier New" w:hint="default"/>
      </w:rPr>
    </w:lvl>
    <w:lvl w:ilvl="5" w:tplc="AC7A38D6">
      <w:start w:val="1"/>
      <w:numFmt w:val="bullet"/>
      <w:lvlText w:val=""/>
      <w:lvlJc w:val="left"/>
      <w:pPr>
        <w:ind w:left="4320" w:hanging="360"/>
      </w:pPr>
      <w:rPr>
        <w:rFonts w:ascii="Wingdings" w:hAnsi="Wingdings" w:hint="default"/>
      </w:rPr>
    </w:lvl>
    <w:lvl w:ilvl="6" w:tplc="C672B78A">
      <w:start w:val="1"/>
      <w:numFmt w:val="bullet"/>
      <w:lvlText w:val=""/>
      <w:lvlJc w:val="left"/>
      <w:pPr>
        <w:ind w:left="5040" w:hanging="360"/>
      </w:pPr>
      <w:rPr>
        <w:rFonts w:ascii="Symbol" w:hAnsi="Symbol" w:hint="default"/>
      </w:rPr>
    </w:lvl>
    <w:lvl w:ilvl="7" w:tplc="DCA8B974">
      <w:start w:val="1"/>
      <w:numFmt w:val="bullet"/>
      <w:lvlText w:val="o"/>
      <w:lvlJc w:val="left"/>
      <w:pPr>
        <w:ind w:left="5760" w:hanging="360"/>
      </w:pPr>
      <w:rPr>
        <w:rFonts w:ascii="Courier New" w:hAnsi="Courier New" w:hint="default"/>
      </w:rPr>
    </w:lvl>
    <w:lvl w:ilvl="8" w:tplc="0DDC0A9E">
      <w:start w:val="1"/>
      <w:numFmt w:val="bullet"/>
      <w:lvlText w:val=""/>
      <w:lvlJc w:val="left"/>
      <w:pPr>
        <w:ind w:left="6480" w:hanging="360"/>
      </w:pPr>
      <w:rPr>
        <w:rFonts w:ascii="Wingdings" w:hAnsi="Wingdings" w:hint="default"/>
      </w:rPr>
    </w:lvl>
  </w:abstractNum>
  <w:abstractNum w:abstractNumId="1" w15:restartNumberingAfterBreak="0">
    <w:nsid w:val="1E4902B3"/>
    <w:multiLevelType w:val="hybridMultilevel"/>
    <w:tmpl w:val="92CE61FE"/>
    <w:lvl w:ilvl="0" w:tplc="AAC03886">
      <w:start w:val="1"/>
      <w:numFmt w:val="bullet"/>
      <w:lvlText w:val=""/>
      <w:lvlJc w:val="left"/>
      <w:pPr>
        <w:ind w:left="720" w:hanging="360"/>
      </w:pPr>
      <w:rPr>
        <w:rFonts w:ascii="Symbol" w:hAnsi="Symbol" w:hint="default"/>
      </w:rPr>
    </w:lvl>
    <w:lvl w:ilvl="1" w:tplc="F628E1F0">
      <w:start w:val="1"/>
      <w:numFmt w:val="bullet"/>
      <w:lvlText w:val="o"/>
      <w:lvlJc w:val="left"/>
      <w:pPr>
        <w:ind w:left="1440" w:hanging="360"/>
      </w:pPr>
      <w:rPr>
        <w:rFonts w:ascii="Courier New" w:hAnsi="Courier New" w:hint="default"/>
      </w:rPr>
    </w:lvl>
    <w:lvl w:ilvl="2" w:tplc="37868C8C">
      <w:start w:val="1"/>
      <w:numFmt w:val="bullet"/>
      <w:lvlText w:val=""/>
      <w:lvlJc w:val="left"/>
      <w:pPr>
        <w:ind w:left="2160" w:hanging="360"/>
      </w:pPr>
      <w:rPr>
        <w:rFonts w:ascii="Wingdings" w:hAnsi="Wingdings" w:hint="default"/>
      </w:rPr>
    </w:lvl>
    <w:lvl w:ilvl="3" w:tplc="731A4268">
      <w:start w:val="1"/>
      <w:numFmt w:val="bullet"/>
      <w:lvlText w:val=""/>
      <w:lvlJc w:val="left"/>
      <w:pPr>
        <w:ind w:left="2880" w:hanging="360"/>
      </w:pPr>
      <w:rPr>
        <w:rFonts w:ascii="Symbol" w:hAnsi="Symbol" w:hint="default"/>
      </w:rPr>
    </w:lvl>
    <w:lvl w:ilvl="4" w:tplc="E5FEF818">
      <w:start w:val="1"/>
      <w:numFmt w:val="bullet"/>
      <w:lvlText w:val="o"/>
      <w:lvlJc w:val="left"/>
      <w:pPr>
        <w:ind w:left="3600" w:hanging="360"/>
      </w:pPr>
      <w:rPr>
        <w:rFonts w:ascii="Courier New" w:hAnsi="Courier New" w:hint="default"/>
      </w:rPr>
    </w:lvl>
    <w:lvl w:ilvl="5" w:tplc="46D48BFC">
      <w:start w:val="1"/>
      <w:numFmt w:val="bullet"/>
      <w:lvlText w:val=""/>
      <w:lvlJc w:val="left"/>
      <w:pPr>
        <w:ind w:left="4320" w:hanging="360"/>
      </w:pPr>
      <w:rPr>
        <w:rFonts w:ascii="Wingdings" w:hAnsi="Wingdings" w:hint="default"/>
      </w:rPr>
    </w:lvl>
    <w:lvl w:ilvl="6" w:tplc="CAE8B43E">
      <w:start w:val="1"/>
      <w:numFmt w:val="bullet"/>
      <w:lvlText w:val=""/>
      <w:lvlJc w:val="left"/>
      <w:pPr>
        <w:ind w:left="5040" w:hanging="360"/>
      </w:pPr>
      <w:rPr>
        <w:rFonts w:ascii="Symbol" w:hAnsi="Symbol" w:hint="default"/>
      </w:rPr>
    </w:lvl>
    <w:lvl w:ilvl="7" w:tplc="1EAC305A">
      <w:start w:val="1"/>
      <w:numFmt w:val="bullet"/>
      <w:lvlText w:val="o"/>
      <w:lvlJc w:val="left"/>
      <w:pPr>
        <w:ind w:left="5760" w:hanging="360"/>
      </w:pPr>
      <w:rPr>
        <w:rFonts w:ascii="Courier New" w:hAnsi="Courier New" w:hint="default"/>
      </w:rPr>
    </w:lvl>
    <w:lvl w:ilvl="8" w:tplc="504E4596">
      <w:start w:val="1"/>
      <w:numFmt w:val="bullet"/>
      <w:lvlText w:val=""/>
      <w:lvlJc w:val="left"/>
      <w:pPr>
        <w:ind w:left="6480" w:hanging="360"/>
      </w:pPr>
      <w:rPr>
        <w:rFonts w:ascii="Wingdings" w:hAnsi="Wingdings" w:hint="default"/>
      </w:rPr>
    </w:lvl>
  </w:abstractNum>
  <w:abstractNum w:abstractNumId="2" w15:restartNumberingAfterBreak="0">
    <w:nsid w:val="2F7440EA"/>
    <w:multiLevelType w:val="hybridMultilevel"/>
    <w:tmpl w:val="40DCC78C"/>
    <w:lvl w:ilvl="0" w:tplc="CCDE1272">
      <w:start w:val="1"/>
      <w:numFmt w:val="bullet"/>
      <w:lvlText w:val="-"/>
      <w:lvlJc w:val="left"/>
      <w:pPr>
        <w:ind w:left="720" w:hanging="360"/>
      </w:pPr>
      <w:rPr>
        <w:rFonts w:ascii="Calibri" w:hAnsi="Calibri" w:hint="default"/>
      </w:rPr>
    </w:lvl>
    <w:lvl w:ilvl="1" w:tplc="25E414BE">
      <w:start w:val="1"/>
      <w:numFmt w:val="bullet"/>
      <w:lvlText w:val="o"/>
      <w:lvlJc w:val="left"/>
      <w:pPr>
        <w:ind w:left="1440" w:hanging="360"/>
      </w:pPr>
      <w:rPr>
        <w:rFonts w:ascii="Courier New" w:hAnsi="Courier New" w:hint="default"/>
      </w:rPr>
    </w:lvl>
    <w:lvl w:ilvl="2" w:tplc="1544385A">
      <w:start w:val="1"/>
      <w:numFmt w:val="bullet"/>
      <w:lvlText w:val=""/>
      <w:lvlJc w:val="left"/>
      <w:pPr>
        <w:ind w:left="2160" w:hanging="360"/>
      </w:pPr>
      <w:rPr>
        <w:rFonts w:ascii="Wingdings" w:hAnsi="Wingdings" w:hint="default"/>
      </w:rPr>
    </w:lvl>
    <w:lvl w:ilvl="3" w:tplc="5B0E959C">
      <w:start w:val="1"/>
      <w:numFmt w:val="bullet"/>
      <w:lvlText w:val=""/>
      <w:lvlJc w:val="left"/>
      <w:pPr>
        <w:ind w:left="2880" w:hanging="360"/>
      </w:pPr>
      <w:rPr>
        <w:rFonts w:ascii="Symbol" w:hAnsi="Symbol" w:hint="default"/>
      </w:rPr>
    </w:lvl>
    <w:lvl w:ilvl="4" w:tplc="0B7CF1F4">
      <w:start w:val="1"/>
      <w:numFmt w:val="bullet"/>
      <w:lvlText w:val="o"/>
      <w:lvlJc w:val="left"/>
      <w:pPr>
        <w:ind w:left="3600" w:hanging="360"/>
      </w:pPr>
      <w:rPr>
        <w:rFonts w:ascii="Courier New" w:hAnsi="Courier New" w:hint="default"/>
      </w:rPr>
    </w:lvl>
    <w:lvl w:ilvl="5" w:tplc="B7AA8486">
      <w:start w:val="1"/>
      <w:numFmt w:val="bullet"/>
      <w:lvlText w:val=""/>
      <w:lvlJc w:val="left"/>
      <w:pPr>
        <w:ind w:left="4320" w:hanging="360"/>
      </w:pPr>
      <w:rPr>
        <w:rFonts w:ascii="Wingdings" w:hAnsi="Wingdings" w:hint="default"/>
      </w:rPr>
    </w:lvl>
    <w:lvl w:ilvl="6" w:tplc="B122FE94">
      <w:start w:val="1"/>
      <w:numFmt w:val="bullet"/>
      <w:lvlText w:val=""/>
      <w:lvlJc w:val="left"/>
      <w:pPr>
        <w:ind w:left="5040" w:hanging="360"/>
      </w:pPr>
      <w:rPr>
        <w:rFonts w:ascii="Symbol" w:hAnsi="Symbol" w:hint="default"/>
      </w:rPr>
    </w:lvl>
    <w:lvl w:ilvl="7" w:tplc="FF5C1672">
      <w:start w:val="1"/>
      <w:numFmt w:val="bullet"/>
      <w:lvlText w:val="o"/>
      <w:lvlJc w:val="left"/>
      <w:pPr>
        <w:ind w:left="5760" w:hanging="360"/>
      </w:pPr>
      <w:rPr>
        <w:rFonts w:ascii="Courier New" w:hAnsi="Courier New" w:hint="default"/>
      </w:rPr>
    </w:lvl>
    <w:lvl w:ilvl="8" w:tplc="618EF482">
      <w:start w:val="1"/>
      <w:numFmt w:val="bullet"/>
      <w:lvlText w:val=""/>
      <w:lvlJc w:val="left"/>
      <w:pPr>
        <w:ind w:left="6480" w:hanging="360"/>
      </w:pPr>
      <w:rPr>
        <w:rFonts w:ascii="Wingdings" w:hAnsi="Wingdings" w:hint="default"/>
      </w:rPr>
    </w:lvl>
  </w:abstractNum>
  <w:abstractNum w:abstractNumId="3" w15:restartNumberingAfterBreak="0">
    <w:nsid w:val="37C96784"/>
    <w:multiLevelType w:val="hybridMultilevel"/>
    <w:tmpl w:val="81AC21E4"/>
    <w:lvl w:ilvl="0" w:tplc="A4781758">
      <w:start w:val="1"/>
      <w:numFmt w:val="bullet"/>
      <w:lvlText w:val=""/>
      <w:lvlJc w:val="left"/>
      <w:pPr>
        <w:ind w:left="720" w:hanging="360"/>
      </w:pPr>
      <w:rPr>
        <w:rFonts w:ascii="Symbol" w:hAnsi="Symbol" w:hint="default"/>
      </w:rPr>
    </w:lvl>
    <w:lvl w:ilvl="1" w:tplc="0EE4928E">
      <w:start w:val="1"/>
      <w:numFmt w:val="bullet"/>
      <w:lvlText w:val="o"/>
      <w:lvlJc w:val="left"/>
      <w:pPr>
        <w:ind w:left="1440" w:hanging="360"/>
      </w:pPr>
      <w:rPr>
        <w:rFonts w:ascii="Courier New" w:hAnsi="Courier New" w:hint="default"/>
      </w:rPr>
    </w:lvl>
    <w:lvl w:ilvl="2" w:tplc="EF66DB1C">
      <w:start w:val="1"/>
      <w:numFmt w:val="bullet"/>
      <w:lvlText w:val=""/>
      <w:lvlJc w:val="left"/>
      <w:pPr>
        <w:ind w:left="2160" w:hanging="360"/>
      </w:pPr>
      <w:rPr>
        <w:rFonts w:ascii="Wingdings" w:hAnsi="Wingdings" w:hint="default"/>
      </w:rPr>
    </w:lvl>
    <w:lvl w:ilvl="3" w:tplc="793C91B8">
      <w:start w:val="1"/>
      <w:numFmt w:val="bullet"/>
      <w:lvlText w:val=""/>
      <w:lvlJc w:val="left"/>
      <w:pPr>
        <w:ind w:left="2880" w:hanging="360"/>
      </w:pPr>
      <w:rPr>
        <w:rFonts w:ascii="Symbol" w:hAnsi="Symbol" w:hint="default"/>
      </w:rPr>
    </w:lvl>
    <w:lvl w:ilvl="4" w:tplc="B5146A78">
      <w:start w:val="1"/>
      <w:numFmt w:val="bullet"/>
      <w:lvlText w:val="o"/>
      <w:lvlJc w:val="left"/>
      <w:pPr>
        <w:ind w:left="3600" w:hanging="360"/>
      </w:pPr>
      <w:rPr>
        <w:rFonts w:ascii="Courier New" w:hAnsi="Courier New" w:hint="default"/>
      </w:rPr>
    </w:lvl>
    <w:lvl w:ilvl="5" w:tplc="F580F4C0">
      <w:start w:val="1"/>
      <w:numFmt w:val="bullet"/>
      <w:lvlText w:val=""/>
      <w:lvlJc w:val="left"/>
      <w:pPr>
        <w:ind w:left="4320" w:hanging="360"/>
      </w:pPr>
      <w:rPr>
        <w:rFonts w:ascii="Wingdings" w:hAnsi="Wingdings" w:hint="default"/>
      </w:rPr>
    </w:lvl>
    <w:lvl w:ilvl="6" w:tplc="22F6A720">
      <w:start w:val="1"/>
      <w:numFmt w:val="bullet"/>
      <w:lvlText w:val=""/>
      <w:lvlJc w:val="left"/>
      <w:pPr>
        <w:ind w:left="5040" w:hanging="360"/>
      </w:pPr>
      <w:rPr>
        <w:rFonts w:ascii="Symbol" w:hAnsi="Symbol" w:hint="default"/>
      </w:rPr>
    </w:lvl>
    <w:lvl w:ilvl="7" w:tplc="DF9023A0">
      <w:start w:val="1"/>
      <w:numFmt w:val="bullet"/>
      <w:lvlText w:val="o"/>
      <w:lvlJc w:val="left"/>
      <w:pPr>
        <w:ind w:left="5760" w:hanging="360"/>
      </w:pPr>
      <w:rPr>
        <w:rFonts w:ascii="Courier New" w:hAnsi="Courier New" w:hint="default"/>
      </w:rPr>
    </w:lvl>
    <w:lvl w:ilvl="8" w:tplc="2088480E">
      <w:start w:val="1"/>
      <w:numFmt w:val="bullet"/>
      <w:lvlText w:val=""/>
      <w:lvlJc w:val="left"/>
      <w:pPr>
        <w:ind w:left="6480" w:hanging="360"/>
      </w:pPr>
      <w:rPr>
        <w:rFonts w:ascii="Wingdings" w:hAnsi="Wingdings" w:hint="default"/>
      </w:rPr>
    </w:lvl>
  </w:abstractNum>
  <w:abstractNum w:abstractNumId="4" w15:restartNumberingAfterBreak="0">
    <w:nsid w:val="44F936FA"/>
    <w:multiLevelType w:val="hybridMultilevel"/>
    <w:tmpl w:val="BF20BFCE"/>
    <w:lvl w:ilvl="0" w:tplc="C5946516">
      <w:start w:val="1"/>
      <w:numFmt w:val="bullet"/>
      <w:lvlText w:val="-"/>
      <w:lvlJc w:val="left"/>
      <w:pPr>
        <w:ind w:left="720" w:hanging="360"/>
      </w:pPr>
      <w:rPr>
        <w:rFonts w:ascii="Calibri" w:hAnsi="Calibri" w:hint="default"/>
      </w:rPr>
    </w:lvl>
    <w:lvl w:ilvl="1" w:tplc="817E26EE">
      <w:start w:val="1"/>
      <w:numFmt w:val="bullet"/>
      <w:lvlText w:val="o"/>
      <w:lvlJc w:val="left"/>
      <w:pPr>
        <w:ind w:left="1440" w:hanging="360"/>
      </w:pPr>
      <w:rPr>
        <w:rFonts w:ascii="Courier New" w:hAnsi="Courier New" w:hint="default"/>
      </w:rPr>
    </w:lvl>
    <w:lvl w:ilvl="2" w:tplc="E800FA46">
      <w:start w:val="1"/>
      <w:numFmt w:val="bullet"/>
      <w:lvlText w:val=""/>
      <w:lvlJc w:val="left"/>
      <w:pPr>
        <w:ind w:left="2160" w:hanging="360"/>
      </w:pPr>
      <w:rPr>
        <w:rFonts w:ascii="Wingdings" w:hAnsi="Wingdings" w:hint="default"/>
      </w:rPr>
    </w:lvl>
    <w:lvl w:ilvl="3" w:tplc="062E5BF4">
      <w:start w:val="1"/>
      <w:numFmt w:val="bullet"/>
      <w:lvlText w:val=""/>
      <w:lvlJc w:val="left"/>
      <w:pPr>
        <w:ind w:left="2880" w:hanging="360"/>
      </w:pPr>
      <w:rPr>
        <w:rFonts w:ascii="Symbol" w:hAnsi="Symbol" w:hint="default"/>
      </w:rPr>
    </w:lvl>
    <w:lvl w:ilvl="4" w:tplc="3328D466">
      <w:start w:val="1"/>
      <w:numFmt w:val="bullet"/>
      <w:lvlText w:val="o"/>
      <w:lvlJc w:val="left"/>
      <w:pPr>
        <w:ind w:left="3600" w:hanging="360"/>
      </w:pPr>
      <w:rPr>
        <w:rFonts w:ascii="Courier New" w:hAnsi="Courier New" w:hint="default"/>
      </w:rPr>
    </w:lvl>
    <w:lvl w:ilvl="5" w:tplc="F9A4AB68">
      <w:start w:val="1"/>
      <w:numFmt w:val="bullet"/>
      <w:lvlText w:val=""/>
      <w:lvlJc w:val="left"/>
      <w:pPr>
        <w:ind w:left="4320" w:hanging="360"/>
      </w:pPr>
      <w:rPr>
        <w:rFonts w:ascii="Wingdings" w:hAnsi="Wingdings" w:hint="default"/>
      </w:rPr>
    </w:lvl>
    <w:lvl w:ilvl="6" w:tplc="224625BE">
      <w:start w:val="1"/>
      <w:numFmt w:val="bullet"/>
      <w:lvlText w:val=""/>
      <w:lvlJc w:val="left"/>
      <w:pPr>
        <w:ind w:left="5040" w:hanging="360"/>
      </w:pPr>
      <w:rPr>
        <w:rFonts w:ascii="Symbol" w:hAnsi="Symbol" w:hint="default"/>
      </w:rPr>
    </w:lvl>
    <w:lvl w:ilvl="7" w:tplc="342E1F96">
      <w:start w:val="1"/>
      <w:numFmt w:val="bullet"/>
      <w:lvlText w:val="o"/>
      <w:lvlJc w:val="left"/>
      <w:pPr>
        <w:ind w:left="5760" w:hanging="360"/>
      </w:pPr>
      <w:rPr>
        <w:rFonts w:ascii="Courier New" w:hAnsi="Courier New" w:hint="default"/>
      </w:rPr>
    </w:lvl>
    <w:lvl w:ilvl="8" w:tplc="199CFECC">
      <w:start w:val="1"/>
      <w:numFmt w:val="bullet"/>
      <w:lvlText w:val=""/>
      <w:lvlJc w:val="left"/>
      <w:pPr>
        <w:ind w:left="6480" w:hanging="360"/>
      </w:pPr>
      <w:rPr>
        <w:rFonts w:ascii="Wingdings" w:hAnsi="Wingdings" w:hint="default"/>
      </w:rPr>
    </w:lvl>
  </w:abstractNum>
  <w:abstractNum w:abstractNumId="5" w15:restartNumberingAfterBreak="0">
    <w:nsid w:val="4EE30F5D"/>
    <w:multiLevelType w:val="hybridMultilevel"/>
    <w:tmpl w:val="13DC2AB6"/>
    <w:lvl w:ilvl="0" w:tplc="F368A6D0">
      <w:start w:val="1"/>
      <w:numFmt w:val="bullet"/>
      <w:lvlText w:val="-"/>
      <w:lvlJc w:val="left"/>
      <w:pPr>
        <w:ind w:left="720" w:hanging="360"/>
      </w:pPr>
      <w:rPr>
        <w:rFonts w:ascii="Calibri" w:hAnsi="Calibri" w:hint="default"/>
      </w:rPr>
    </w:lvl>
    <w:lvl w:ilvl="1" w:tplc="E60CF3B4">
      <w:start w:val="1"/>
      <w:numFmt w:val="bullet"/>
      <w:lvlText w:val="o"/>
      <w:lvlJc w:val="left"/>
      <w:pPr>
        <w:ind w:left="1440" w:hanging="360"/>
      </w:pPr>
      <w:rPr>
        <w:rFonts w:ascii="Courier New" w:hAnsi="Courier New" w:hint="default"/>
      </w:rPr>
    </w:lvl>
    <w:lvl w:ilvl="2" w:tplc="D49CFEB4">
      <w:start w:val="1"/>
      <w:numFmt w:val="bullet"/>
      <w:lvlText w:val=""/>
      <w:lvlJc w:val="left"/>
      <w:pPr>
        <w:ind w:left="2160" w:hanging="360"/>
      </w:pPr>
      <w:rPr>
        <w:rFonts w:ascii="Wingdings" w:hAnsi="Wingdings" w:hint="default"/>
      </w:rPr>
    </w:lvl>
    <w:lvl w:ilvl="3" w:tplc="D92E6F7A">
      <w:start w:val="1"/>
      <w:numFmt w:val="bullet"/>
      <w:lvlText w:val=""/>
      <w:lvlJc w:val="left"/>
      <w:pPr>
        <w:ind w:left="2880" w:hanging="360"/>
      </w:pPr>
      <w:rPr>
        <w:rFonts w:ascii="Symbol" w:hAnsi="Symbol" w:hint="default"/>
      </w:rPr>
    </w:lvl>
    <w:lvl w:ilvl="4" w:tplc="2AE4F828">
      <w:start w:val="1"/>
      <w:numFmt w:val="bullet"/>
      <w:lvlText w:val="o"/>
      <w:lvlJc w:val="left"/>
      <w:pPr>
        <w:ind w:left="3600" w:hanging="360"/>
      </w:pPr>
      <w:rPr>
        <w:rFonts w:ascii="Courier New" w:hAnsi="Courier New" w:hint="default"/>
      </w:rPr>
    </w:lvl>
    <w:lvl w:ilvl="5" w:tplc="A0CE7EB0">
      <w:start w:val="1"/>
      <w:numFmt w:val="bullet"/>
      <w:lvlText w:val=""/>
      <w:lvlJc w:val="left"/>
      <w:pPr>
        <w:ind w:left="4320" w:hanging="360"/>
      </w:pPr>
      <w:rPr>
        <w:rFonts w:ascii="Wingdings" w:hAnsi="Wingdings" w:hint="default"/>
      </w:rPr>
    </w:lvl>
    <w:lvl w:ilvl="6" w:tplc="C21A15BE">
      <w:start w:val="1"/>
      <w:numFmt w:val="bullet"/>
      <w:lvlText w:val=""/>
      <w:lvlJc w:val="left"/>
      <w:pPr>
        <w:ind w:left="5040" w:hanging="360"/>
      </w:pPr>
      <w:rPr>
        <w:rFonts w:ascii="Symbol" w:hAnsi="Symbol" w:hint="default"/>
      </w:rPr>
    </w:lvl>
    <w:lvl w:ilvl="7" w:tplc="85EAE852">
      <w:start w:val="1"/>
      <w:numFmt w:val="bullet"/>
      <w:lvlText w:val="o"/>
      <w:lvlJc w:val="left"/>
      <w:pPr>
        <w:ind w:left="5760" w:hanging="360"/>
      </w:pPr>
      <w:rPr>
        <w:rFonts w:ascii="Courier New" w:hAnsi="Courier New" w:hint="default"/>
      </w:rPr>
    </w:lvl>
    <w:lvl w:ilvl="8" w:tplc="3790F020">
      <w:start w:val="1"/>
      <w:numFmt w:val="bullet"/>
      <w:lvlText w:val=""/>
      <w:lvlJc w:val="left"/>
      <w:pPr>
        <w:ind w:left="6480" w:hanging="360"/>
      </w:pPr>
      <w:rPr>
        <w:rFonts w:ascii="Wingdings" w:hAnsi="Wingdings" w:hint="default"/>
      </w:rPr>
    </w:lvl>
  </w:abstractNum>
  <w:abstractNum w:abstractNumId="6" w15:restartNumberingAfterBreak="0">
    <w:nsid w:val="53815288"/>
    <w:multiLevelType w:val="hybridMultilevel"/>
    <w:tmpl w:val="02EC9626"/>
    <w:lvl w:ilvl="0" w:tplc="B88414B8">
      <w:start w:val="1"/>
      <w:numFmt w:val="bullet"/>
      <w:lvlText w:val=""/>
      <w:lvlJc w:val="left"/>
      <w:pPr>
        <w:ind w:left="720" w:hanging="360"/>
      </w:pPr>
      <w:rPr>
        <w:rFonts w:ascii="Symbol" w:hAnsi="Symbol" w:hint="default"/>
      </w:rPr>
    </w:lvl>
    <w:lvl w:ilvl="1" w:tplc="38F0CB76">
      <w:start w:val="1"/>
      <w:numFmt w:val="bullet"/>
      <w:lvlText w:val="o"/>
      <w:lvlJc w:val="left"/>
      <w:pPr>
        <w:ind w:left="1440" w:hanging="360"/>
      </w:pPr>
      <w:rPr>
        <w:rFonts w:ascii="Courier New" w:hAnsi="Courier New" w:hint="default"/>
      </w:rPr>
    </w:lvl>
    <w:lvl w:ilvl="2" w:tplc="F6CA2EA0">
      <w:start w:val="1"/>
      <w:numFmt w:val="bullet"/>
      <w:lvlText w:val=""/>
      <w:lvlJc w:val="left"/>
      <w:pPr>
        <w:ind w:left="2160" w:hanging="360"/>
      </w:pPr>
      <w:rPr>
        <w:rFonts w:ascii="Wingdings" w:hAnsi="Wingdings" w:hint="default"/>
      </w:rPr>
    </w:lvl>
    <w:lvl w:ilvl="3" w:tplc="FCF26276">
      <w:start w:val="1"/>
      <w:numFmt w:val="bullet"/>
      <w:lvlText w:val=""/>
      <w:lvlJc w:val="left"/>
      <w:pPr>
        <w:ind w:left="2880" w:hanging="360"/>
      </w:pPr>
      <w:rPr>
        <w:rFonts w:ascii="Symbol" w:hAnsi="Symbol" w:hint="default"/>
      </w:rPr>
    </w:lvl>
    <w:lvl w:ilvl="4" w:tplc="BF501004">
      <w:start w:val="1"/>
      <w:numFmt w:val="bullet"/>
      <w:lvlText w:val="o"/>
      <w:lvlJc w:val="left"/>
      <w:pPr>
        <w:ind w:left="3600" w:hanging="360"/>
      </w:pPr>
      <w:rPr>
        <w:rFonts w:ascii="Courier New" w:hAnsi="Courier New" w:hint="default"/>
      </w:rPr>
    </w:lvl>
    <w:lvl w:ilvl="5" w:tplc="CB9C9AA6">
      <w:start w:val="1"/>
      <w:numFmt w:val="bullet"/>
      <w:lvlText w:val=""/>
      <w:lvlJc w:val="left"/>
      <w:pPr>
        <w:ind w:left="4320" w:hanging="360"/>
      </w:pPr>
      <w:rPr>
        <w:rFonts w:ascii="Wingdings" w:hAnsi="Wingdings" w:hint="default"/>
      </w:rPr>
    </w:lvl>
    <w:lvl w:ilvl="6" w:tplc="4F6EB2F4">
      <w:start w:val="1"/>
      <w:numFmt w:val="bullet"/>
      <w:lvlText w:val=""/>
      <w:lvlJc w:val="left"/>
      <w:pPr>
        <w:ind w:left="5040" w:hanging="360"/>
      </w:pPr>
      <w:rPr>
        <w:rFonts w:ascii="Symbol" w:hAnsi="Symbol" w:hint="default"/>
      </w:rPr>
    </w:lvl>
    <w:lvl w:ilvl="7" w:tplc="D752FB50">
      <w:start w:val="1"/>
      <w:numFmt w:val="bullet"/>
      <w:lvlText w:val="o"/>
      <w:lvlJc w:val="left"/>
      <w:pPr>
        <w:ind w:left="5760" w:hanging="360"/>
      </w:pPr>
      <w:rPr>
        <w:rFonts w:ascii="Courier New" w:hAnsi="Courier New" w:hint="default"/>
      </w:rPr>
    </w:lvl>
    <w:lvl w:ilvl="8" w:tplc="CBAAB264">
      <w:start w:val="1"/>
      <w:numFmt w:val="bullet"/>
      <w:lvlText w:val=""/>
      <w:lvlJc w:val="left"/>
      <w:pPr>
        <w:ind w:left="6480" w:hanging="360"/>
      </w:pPr>
      <w:rPr>
        <w:rFonts w:ascii="Wingdings" w:hAnsi="Wingdings" w:hint="default"/>
      </w:rPr>
    </w:lvl>
  </w:abstractNum>
  <w:abstractNum w:abstractNumId="7" w15:restartNumberingAfterBreak="0">
    <w:nsid w:val="58613A8E"/>
    <w:multiLevelType w:val="hybridMultilevel"/>
    <w:tmpl w:val="2C3E90E8"/>
    <w:lvl w:ilvl="0" w:tplc="9AE8554A">
      <w:start w:val="1"/>
      <w:numFmt w:val="bullet"/>
      <w:lvlText w:val=""/>
      <w:lvlJc w:val="left"/>
      <w:pPr>
        <w:ind w:left="720" w:hanging="360"/>
      </w:pPr>
      <w:rPr>
        <w:rFonts w:ascii="Symbol" w:hAnsi="Symbol" w:hint="default"/>
      </w:rPr>
    </w:lvl>
    <w:lvl w:ilvl="1" w:tplc="91444A9A">
      <w:start w:val="1"/>
      <w:numFmt w:val="bullet"/>
      <w:lvlText w:val="o"/>
      <w:lvlJc w:val="left"/>
      <w:pPr>
        <w:ind w:left="1440" w:hanging="360"/>
      </w:pPr>
      <w:rPr>
        <w:rFonts w:ascii="Courier New" w:hAnsi="Courier New" w:hint="default"/>
      </w:rPr>
    </w:lvl>
    <w:lvl w:ilvl="2" w:tplc="7D1AF094">
      <w:start w:val="1"/>
      <w:numFmt w:val="bullet"/>
      <w:lvlText w:val=""/>
      <w:lvlJc w:val="left"/>
      <w:pPr>
        <w:ind w:left="2160" w:hanging="360"/>
      </w:pPr>
      <w:rPr>
        <w:rFonts w:ascii="Wingdings" w:hAnsi="Wingdings" w:hint="default"/>
      </w:rPr>
    </w:lvl>
    <w:lvl w:ilvl="3" w:tplc="FBE65FCA">
      <w:start w:val="1"/>
      <w:numFmt w:val="bullet"/>
      <w:lvlText w:val=""/>
      <w:lvlJc w:val="left"/>
      <w:pPr>
        <w:ind w:left="2880" w:hanging="360"/>
      </w:pPr>
      <w:rPr>
        <w:rFonts w:ascii="Symbol" w:hAnsi="Symbol" w:hint="default"/>
      </w:rPr>
    </w:lvl>
    <w:lvl w:ilvl="4" w:tplc="1FD826B0">
      <w:start w:val="1"/>
      <w:numFmt w:val="bullet"/>
      <w:lvlText w:val="o"/>
      <w:lvlJc w:val="left"/>
      <w:pPr>
        <w:ind w:left="3600" w:hanging="360"/>
      </w:pPr>
      <w:rPr>
        <w:rFonts w:ascii="Courier New" w:hAnsi="Courier New" w:hint="default"/>
      </w:rPr>
    </w:lvl>
    <w:lvl w:ilvl="5" w:tplc="7D9666F6">
      <w:start w:val="1"/>
      <w:numFmt w:val="bullet"/>
      <w:lvlText w:val=""/>
      <w:lvlJc w:val="left"/>
      <w:pPr>
        <w:ind w:left="4320" w:hanging="360"/>
      </w:pPr>
      <w:rPr>
        <w:rFonts w:ascii="Wingdings" w:hAnsi="Wingdings" w:hint="default"/>
      </w:rPr>
    </w:lvl>
    <w:lvl w:ilvl="6" w:tplc="7736D788">
      <w:start w:val="1"/>
      <w:numFmt w:val="bullet"/>
      <w:lvlText w:val=""/>
      <w:lvlJc w:val="left"/>
      <w:pPr>
        <w:ind w:left="5040" w:hanging="360"/>
      </w:pPr>
      <w:rPr>
        <w:rFonts w:ascii="Symbol" w:hAnsi="Symbol" w:hint="default"/>
      </w:rPr>
    </w:lvl>
    <w:lvl w:ilvl="7" w:tplc="02641A76">
      <w:start w:val="1"/>
      <w:numFmt w:val="bullet"/>
      <w:lvlText w:val="o"/>
      <w:lvlJc w:val="left"/>
      <w:pPr>
        <w:ind w:left="5760" w:hanging="360"/>
      </w:pPr>
      <w:rPr>
        <w:rFonts w:ascii="Courier New" w:hAnsi="Courier New" w:hint="default"/>
      </w:rPr>
    </w:lvl>
    <w:lvl w:ilvl="8" w:tplc="A5A2E33A">
      <w:start w:val="1"/>
      <w:numFmt w:val="bullet"/>
      <w:lvlText w:val=""/>
      <w:lvlJc w:val="left"/>
      <w:pPr>
        <w:ind w:left="6480" w:hanging="360"/>
      </w:pPr>
      <w:rPr>
        <w:rFonts w:ascii="Wingdings" w:hAnsi="Wingdings" w:hint="default"/>
      </w:rPr>
    </w:lvl>
  </w:abstractNum>
  <w:abstractNum w:abstractNumId="8" w15:restartNumberingAfterBreak="0">
    <w:nsid w:val="59F302F7"/>
    <w:multiLevelType w:val="hybridMultilevel"/>
    <w:tmpl w:val="CC488464"/>
    <w:lvl w:ilvl="0" w:tplc="8F3ECE04">
      <w:start w:val="1"/>
      <w:numFmt w:val="bullet"/>
      <w:lvlText w:val=""/>
      <w:lvlJc w:val="left"/>
      <w:pPr>
        <w:ind w:left="720" w:hanging="360"/>
      </w:pPr>
      <w:rPr>
        <w:rFonts w:ascii="Symbol" w:hAnsi="Symbol" w:hint="default"/>
      </w:rPr>
    </w:lvl>
    <w:lvl w:ilvl="1" w:tplc="F25C65BE">
      <w:start w:val="1"/>
      <w:numFmt w:val="bullet"/>
      <w:lvlText w:val="o"/>
      <w:lvlJc w:val="left"/>
      <w:pPr>
        <w:ind w:left="1440" w:hanging="360"/>
      </w:pPr>
      <w:rPr>
        <w:rFonts w:ascii="Courier New" w:hAnsi="Courier New" w:hint="default"/>
      </w:rPr>
    </w:lvl>
    <w:lvl w:ilvl="2" w:tplc="948EA9E0">
      <w:start w:val="1"/>
      <w:numFmt w:val="bullet"/>
      <w:lvlText w:val=""/>
      <w:lvlJc w:val="left"/>
      <w:pPr>
        <w:ind w:left="2160" w:hanging="360"/>
      </w:pPr>
      <w:rPr>
        <w:rFonts w:ascii="Wingdings" w:hAnsi="Wingdings" w:hint="default"/>
      </w:rPr>
    </w:lvl>
    <w:lvl w:ilvl="3" w:tplc="6ECCEDF4">
      <w:start w:val="1"/>
      <w:numFmt w:val="bullet"/>
      <w:lvlText w:val=""/>
      <w:lvlJc w:val="left"/>
      <w:pPr>
        <w:ind w:left="2880" w:hanging="360"/>
      </w:pPr>
      <w:rPr>
        <w:rFonts w:ascii="Symbol" w:hAnsi="Symbol" w:hint="default"/>
      </w:rPr>
    </w:lvl>
    <w:lvl w:ilvl="4" w:tplc="316AFFEE">
      <w:start w:val="1"/>
      <w:numFmt w:val="bullet"/>
      <w:lvlText w:val="o"/>
      <w:lvlJc w:val="left"/>
      <w:pPr>
        <w:ind w:left="3600" w:hanging="360"/>
      </w:pPr>
      <w:rPr>
        <w:rFonts w:ascii="Courier New" w:hAnsi="Courier New" w:hint="default"/>
      </w:rPr>
    </w:lvl>
    <w:lvl w:ilvl="5" w:tplc="0734B422">
      <w:start w:val="1"/>
      <w:numFmt w:val="bullet"/>
      <w:lvlText w:val=""/>
      <w:lvlJc w:val="left"/>
      <w:pPr>
        <w:ind w:left="4320" w:hanging="360"/>
      </w:pPr>
      <w:rPr>
        <w:rFonts w:ascii="Wingdings" w:hAnsi="Wingdings" w:hint="default"/>
      </w:rPr>
    </w:lvl>
    <w:lvl w:ilvl="6" w:tplc="04101896">
      <w:start w:val="1"/>
      <w:numFmt w:val="bullet"/>
      <w:lvlText w:val=""/>
      <w:lvlJc w:val="left"/>
      <w:pPr>
        <w:ind w:left="5040" w:hanging="360"/>
      </w:pPr>
      <w:rPr>
        <w:rFonts w:ascii="Symbol" w:hAnsi="Symbol" w:hint="default"/>
      </w:rPr>
    </w:lvl>
    <w:lvl w:ilvl="7" w:tplc="A5A09EA8">
      <w:start w:val="1"/>
      <w:numFmt w:val="bullet"/>
      <w:lvlText w:val="o"/>
      <w:lvlJc w:val="left"/>
      <w:pPr>
        <w:ind w:left="5760" w:hanging="360"/>
      </w:pPr>
      <w:rPr>
        <w:rFonts w:ascii="Courier New" w:hAnsi="Courier New" w:hint="default"/>
      </w:rPr>
    </w:lvl>
    <w:lvl w:ilvl="8" w:tplc="2B607662">
      <w:start w:val="1"/>
      <w:numFmt w:val="bullet"/>
      <w:lvlText w:val=""/>
      <w:lvlJc w:val="left"/>
      <w:pPr>
        <w:ind w:left="6480" w:hanging="360"/>
      </w:pPr>
      <w:rPr>
        <w:rFonts w:ascii="Wingdings" w:hAnsi="Wingdings" w:hint="default"/>
      </w:rPr>
    </w:lvl>
  </w:abstractNum>
  <w:abstractNum w:abstractNumId="9" w15:restartNumberingAfterBreak="0">
    <w:nsid w:val="5ADA1BAA"/>
    <w:multiLevelType w:val="hybridMultilevel"/>
    <w:tmpl w:val="1C60D6BE"/>
    <w:lvl w:ilvl="0" w:tplc="C492C670">
      <w:start w:val="1"/>
      <w:numFmt w:val="bullet"/>
      <w:lvlText w:val=""/>
      <w:lvlJc w:val="left"/>
      <w:pPr>
        <w:ind w:left="720" w:hanging="360"/>
      </w:pPr>
      <w:rPr>
        <w:rFonts w:ascii="Symbol" w:hAnsi="Symbol" w:hint="default"/>
      </w:rPr>
    </w:lvl>
    <w:lvl w:ilvl="1" w:tplc="74DE09A8">
      <w:start w:val="1"/>
      <w:numFmt w:val="bullet"/>
      <w:lvlText w:val="o"/>
      <w:lvlJc w:val="left"/>
      <w:pPr>
        <w:ind w:left="1440" w:hanging="360"/>
      </w:pPr>
      <w:rPr>
        <w:rFonts w:ascii="Courier New" w:hAnsi="Courier New" w:hint="default"/>
      </w:rPr>
    </w:lvl>
    <w:lvl w:ilvl="2" w:tplc="F0BC158E">
      <w:start w:val="1"/>
      <w:numFmt w:val="bullet"/>
      <w:lvlText w:val=""/>
      <w:lvlJc w:val="left"/>
      <w:pPr>
        <w:ind w:left="2160" w:hanging="360"/>
      </w:pPr>
      <w:rPr>
        <w:rFonts w:ascii="Wingdings" w:hAnsi="Wingdings" w:hint="default"/>
      </w:rPr>
    </w:lvl>
    <w:lvl w:ilvl="3" w:tplc="60E249B6">
      <w:start w:val="1"/>
      <w:numFmt w:val="bullet"/>
      <w:lvlText w:val=""/>
      <w:lvlJc w:val="left"/>
      <w:pPr>
        <w:ind w:left="2880" w:hanging="360"/>
      </w:pPr>
      <w:rPr>
        <w:rFonts w:ascii="Symbol" w:hAnsi="Symbol" w:hint="default"/>
      </w:rPr>
    </w:lvl>
    <w:lvl w:ilvl="4" w:tplc="40F8B60E">
      <w:start w:val="1"/>
      <w:numFmt w:val="bullet"/>
      <w:lvlText w:val="o"/>
      <w:lvlJc w:val="left"/>
      <w:pPr>
        <w:ind w:left="3600" w:hanging="360"/>
      </w:pPr>
      <w:rPr>
        <w:rFonts w:ascii="Courier New" w:hAnsi="Courier New" w:hint="default"/>
      </w:rPr>
    </w:lvl>
    <w:lvl w:ilvl="5" w:tplc="CD06E1C4">
      <w:start w:val="1"/>
      <w:numFmt w:val="bullet"/>
      <w:lvlText w:val=""/>
      <w:lvlJc w:val="left"/>
      <w:pPr>
        <w:ind w:left="4320" w:hanging="360"/>
      </w:pPr>
      <w:rPr>
        <w:rFonts w:ascii="Wingdings" w:hAnsi="Wingdings" w:hint="default"/>
      </w:rPr>
    </w:lvl>
    <w:lvl w:ilvl="6" w:tplc="A748EB16">
      <w:start w:val="1"/>
      <w:numFmt w:val="bullet"/>
      <w:lvlText w:val=""/>
      <w:lvlJc w:val="left"/>
      <w:pPr>
        <w:ind w:left="5040" w:hanging="360"/>
      </w:pPr>
      <w:rPr>
        <w:rFonts w:ascii="Symbol" w:hAnsi="Symbol" w:hint="default"/>
      </w:rPr>
    </w:lvl>
    <w:lvl w:ilvl="7" w:tplc="4300A27A">
      <w:start w:val="1"/>
      <w:numFmt w:val="bullet"/>
      <w:lvlText w:val="o"/>
      <w:lvlJc w:val="left"/>
      <w:pPr>
        <w:ind w:left="5760" w:hanging="360"/>
      </w:pPr>
      <w:rPr>
        <w:rFonts w:ascii="Courier New" w:hAnsi="Courier New" w:hint="default"/>
      </w:rPr>
    </w:lvl>
    <w:lvl w:ilvl="8" w:tplc="98601242">
      <w:start w:val="1"/>
      <w:numFmt w:val="bullet"/>
      <w:lvlText w:val=""/>
      <w:lvlJc w:val="left"/>
      <w:pPr>
        <w:ind w:left="6480" w:hanging="360"/>
      </w:pPr>
      <w:rPr>
        <w:rFonts w:ascii="Wingdings" w:hAnsi="Wingdings" w:hint="default"/>
      </w:rPr>
    </w:lvl>
  </w:abstractNum>
  <w:abstractNum w:abstractNumId="10" w15:restartNumberingAfterBreak="0">
    <w:nsid w:val="60707834"/>
    <w:multiLevelType w:val="hybridMultilevel"/>
    <w:tmpl w:val="87E834EE"/>
    <w:lvl w:ilvl="0" w:tplc="1D26A790">
      <w:start w:val="1"/>
      <w:numFmt w:val="bullet"/>
      <w:lvlText w:val=""/>
      <w:lvlJc w:val="left"/>
      <w:pPr>
        <w:ind w:left="720" w:hanging="360"/>
      </w:pPr>
      <w:rPr>
        <w:rFonts w:ascii="Symbol" w:hAnsi="Symbol" w:hint="default"/>
      </w:rPr>
    </w:lvl>
    <w:lvl w:ilvl="1" w:tplc="E4728362">
      <w:start w:val="1"/>
      <w:numFmt w:val="bullet"/>
      <w:lvlText w:val="o"/>
      <w:lvlJc w:val="left"/>
      <w:pPr>
        <w:ind w:left="1440" w:hanging="360"/>
      </w:pPr>
      <w:rPr>
        <w:rFonts w:ascii="Courier New" w:hAnsi="Courier New" w:hint="default"/>
      </w:rPr>
    </w:lvl>
    <w:lvl w:ilvl="2" w:tplc="E7C6579A">
      <w:start w:val="1"/>
      <w:numFmt w:val="bullet"/>
      <w:lvlText w:val=""/>
      <w:lvlJc w:val="left"/>
      <w:pPr>
        <w:ind w:left="2160" w:hanging="360"/>
      </w:pPr>
      <w:rPr>
        <w:rFonts w:ascii="Wingdings" w:hAnsi="Wingdings" w:hint="default"/>
      </w:rPr>
    </w:lvl>
    <w:lvl w:ilvl="3" w:tplc="4364BA4E">
      <w:start w:val="1"/>
      <w:numFmt w:val="bullet"/>
      <w:lvlText w:val=""/>
      <w:lvlJc w:val="left"/>
      <w:pPr>
        <w:ind w:left="2880" w:hanging="360"/>
      </w:pPr>
      <w:rPr>
        <w:rFonts w:ascii="Symbol" w:hAnsi="Symbol" w:hint="default"/>
      </w:rPr>
    </w:lvl>
    <w:lvl w:ilvl="4" w:tplc="E35E1066">
      <w:start w:val="1"/>
      <w:numFmt w:val="bullet"/>
      <w:lvlText w:val="o"/>
      <w:lvlJc w:val="left"/>
      <w:pPr>
        <w:ind w:left="3600" w:hanging="360"/>
      </w:pPr>
      <w:rPr>
        <w:rFonts w:ascii="Courier New" w:hAnsi="Courier New" w:hint="default"/>
      </w:rPr>
    </w:lvl>
    <w:lvl w:ilvl="5" w:tplc="967470C8">
      <w:start w:val="1"/>
      <w:numFmt w:val="bullet"/>
      <w:lvlText w:val=""/>
      <w:lvlJc w:val="left"/>
      <w:pPr>
        <w:ind w:left="4320" w:hanging="360"/>
      </w:pPr>
      <w:rPr>
        <w:rFonts w:ascii="Wingdings" w:hAnsi="Wingdings" w:hint="default"/>
      </w:rPr>
    </w:lvl>
    <w:lvl w:ilvl="6" w:tplc="10140AA2">
      <w:start w:val="1"/>
      <w:numFmt w:val="bullet"/>
      <w:lvlText w:val=""/>
      <w:lvlJc w:val="left"/>
      <w:pPr>
        <w:ind w:left="5040" w:hanging="360"/>
      </w:pPr>
      <w:rPr>
        <w:rFonts w:ascii="Symbol" w:hAnsi="Symbol" w:hint="default"/>
      </w:rPr>
    </w:lvl>
    <w:lvl w:ilvl="7" w:tplc="48102336">
      <w:start w:val="1"/>
      <w:numFmt w:val="bullet"/>
      <w:lvlText w:val="o"/>
      <w:lvlJc w:val="left"/>
      <w:pPr>
        <w:ind w:left="5760" w:hanging="360"/>
      </w:pPr>
      <w:rPr>
        <w:rFonts w:ascii="Courier New" w:hAnsi="Courier New" w:hint="default"/>
      </w:rPr>
    </w:lvl>
    <w:lvl w:ilvl="8" w:tplc="1A548FFE">
      <w:start w:val="1"/>
      <w:numFmt w:val="bullet"/>
      <w:lvlText w:val=""/>
      <w:lvlJc w:val="left"/>
      <w:pPr>
        <w:ind w:left="6480" w:hanging="360"/>
      </w:pPr>
      <w:rPr>
        <w:rFonts w:ascii="Wingdings" w:hAnsi="Wingdings" w:hint="default"/>
      </w:rPr>
    </w:lvl>
  </w:abstractNum>
  <w:abstractNum w:abstractNumId="11" w15:restartNumberingAfterBreak="0">
    <w:nsid w:val="6FA272D4"/>
    <w:multiLevelType w:val="hybridMultilevel"/>
    <w:tmpl w:val="E58A67F0"/>
    <w:lvl w:ilvl="0" w:tplc="DBE8E5DE">
      <w:start w:val="1"/>
      <w:numFmt w:val="bullet"/>
      <w:lvlText w:val=""/>
      <w:lvlJc w:val="left"/>
      <w:pPr>
        <w:ind w:left="720" w:hanging="360"/>
      </w:pPr>
      <w:rPr>
        <w:rFonts w:ascii="Symbol" w:hAnsi="Symbol" w:hint="default"/>
      </w:rPr>
    </w:lvl>
    <w:lvl w:ilvl="1" w:tplc="FBC07FB6">
      <w:start w:val="1"/>
      <w:numFmt w:val="bullet"/>
      <w:lvlText w:val="o"/>
      <w:lvlJc w:val="left"/>
      <w:pPr>
        <w:ind w:left="1440" w:hanging="360"/>
      </w:pPr>
      <w:rPr>
        <w:rFonts w:ascii="Courier New" w:hAnsi="Courier New" w:hint="default"/>
      </w:rPr>
    </w:lvl>
    <w:lvl w:ilvl="2" w:tplc="ECDC3ED4">
      <w:start w:val="1"/>
      <w:numFmt w:val="bullet"/>
      <w:lvlText w:val=""/>
      <w:lvlJc w:val="left"/>
      <w:pPr>
        <w:ind w:left="2160" w:hanging="360"/>
      </w:pPr>
      <w:rPr>
        <w:rFonts w:ascii="Wingdings" w:hAnsi="Wingdings" w:hint="default"/>
      </w:rPr>
    </w:lvl>
    <w:lvl w:ilvl="3" w:tplc="9558B56C">
      <w:start w:val="1"/>
      <w:numFmt w:val="bullet"/>
      <w:lvlText w:val=""/>
      <w:lvlJc w:val="left"/>
      <w:pPr>
        <w:ind w:left="2880" w:hanging="360"/>
      </w:pPr>
      <w:rPr>
        <w:rFonts w:ascii="Symbol" w:hAnsi="Symbol" w:hint="default"/>
      </w:rPr>
    </w:lvl>
    <w:lvl w:ilvl="4" w:tplc="709CA5A6">
      <w:start w:val="1"/>
      <w:numFmt w:val="bullet"/>
      <w:lvlText w:val="o"/>
      <w:lvlJc w:val="left"/>
      <w:pPr>
        <w:ind w:left="3600" w:hanging="360"/>
      </w:pPr>
      <w:rPr>
        <w:rFonts w:ascii="Courier New" w:hAnsi="Courier New" w:hint="default"/>
      </w:rPr>
    </w:lvl>
    <w:lvl w:ilvl="5" w:tplc="62C8EAE8">
      <w:start w:val="1"/>
      <w:numFmt w:val="bullet"/>
      <w:lvlText w:val=""/>
      <w:lvlJc w:val="left"/>
      <w:pPr>
        <w:ind w:left="4320" w:hanging="360"/>
      </w:pPr>
      <w:rPr>
        <w:rFonts w:ascii="Wingdings" w:hAnsi="Wingdings" w:hint="default"/>
      </w:rPr>
    </w:lvl>
    <w:lvl w:ilvl="6" w:tplc="5108FCFA">
      <w:start w:val="1"/>
      <w:numFmt w:val="bullet"/>
      <w:lvlText w:val=""/>
      <w:lvlJc w:val="left"/>
      <w:pPr>
        <w:ind w:left="5040" w:hanging="360"/>
      </w:pPr>
      <w:rPr>
        <w:rFonts w:ascii="Symbol" w:hAnsi="Symbol" w:hint="default"/>
      </w:rPr>
    </w:lvl>
    <w:lvl w:ilvl="7" w:tplc="C518A84E">
      <w:start w:val="1"/>
      <w:numFmt w:val="bullet"/>
      <w:lvlText w:val="o"/>
      <w:lvlJc w:val="left"/>
      <w:pPr>
        <w:ind w:left="5760" w:hanging="360"/>
      </w:pPr>
      <w:rPr>
        <w:rFonts w:ascii="Courier New" w:hAnsi="Courier New" w:hint="default"/>
      </w:rPr>
    </w:lvl>
    <w:lvl w:ilvl="8" w:tplc="654A3034">
      <w:start w:val="1"/>
      <w:numFmt w:val="bullet"/>
      <w:lvlText w:val=""/>
      <w:lvlJc w:val="left"/>
      <w:pPr>
        <w:ind w:left="6480" w:hanging="360"/>
      </w:pPr>
      <w:rPr>
        <w:rFonts w:ascii="Wingdings" w:hAnsi="Wingdings" w:hint="default"/>
      </w:rPr>
    </w:lvl>
  </w:abstractNum>
  <w:abstractNum w:abstractNumId="12" w15:restartNumberingAfterBreak="0">
    <w:nsid w:val="747B6092"/>
    <w:multiLevelType w:val="hybridMultilevel"/>
    <w:tmpl w:val="26D650FA"/>
    <w:lvl w:ilvl="0" w:tplc="E5F46B4A">
      <w:start w:val="1"/>
      <w:numFmt w:val="bullet"/>
      <w:lvlText w:val=""/>
      <w:lvlJc w:val="left"/>
      <w:pPr>
        <w:ind w:left="720" w:hanging="360"/>
      </w:pPr>
      <w:rPr>
        <w:rFonts w:ascii="Symbol" w:hAnsi="Symbol" w:hint="default"/>
      </w:rPr>
    </w:lvl>
    <w:lvl w:ilvl="1" w:tplc="7F4E4DF8">
      <w:start w:val="1"/>
      <w:numFmt w:val="bullet"/>
      <w:lvlText w:val="o"/>
      <w:lvlJc w:val="left"/>
      <w:pPr>
        <w:ind w:left="1440" w:hanging="360"/>
      </w:pPr>
      <w:rPr>
        <w:rFonts w:ascii="Courier New" w:hAnsi="Courier New" w:hint="default"/>
      </w:rPr>
    </w:lvl>
    <w:lvl w:ilvl="2" w:tplc="98F441B0">
      <w:start w:val="1"/>
      <w:numFmt w:val="bullet"/>
      <w:lvlText w:val=""/>
      <w:lvlJc w:val="left"/>
      <w:pPr>
        <w:ind w:left="2160" w:hanging="360"/>
      </w:pPr>
      <w:rPr>
        <w:rFonts w:ascii="Wingdings" w:hAnsi="Wingdings" w:hint="default"/>
      </w:rPr>
    </w:lvl>
    <w:lvl w:ilvl="3" w:tplc="5A18AB6C">
      <w:start w:val="1"/>
      <w:numFmt w:val="bullet"/>
      <w:lvlText w:val=""/>
      <w:lvlJc w:val="left"/>
      <w:pPr>
        <w:ind w:left="2880" w:hanging="360"/>
      </w:pPr>
      <w:rPr>
        <w:rFonts w:ascii="Symbol" w:hAnsi="Symbol" w:hint="default"/>
      </w:rPr>
    </w:lvl>
    <w:lvl w:ilvl="4" w:tplc="F008E2DA">
      <w:start w:val="1"/>
      <w:numFmt w:val="bullet"/>
      <w:lvlText w:val="o"/>
      <w:lvlJc w:val="left"/>
      <w:pPr>
        <w:ind w:left="3600" w:hanging="360"/>
      </w:pPr>
      <w:rPr>
        <w:rFonts w:ascii="Courier New" w:hAnsi="Courier New" w:hint="default"/>
      </w:rPr>
    </w:lvl>
    <w:lvl w:ilvl="5" w:tplc="89B2DBAE">
      <w:start w:val="1"/>
      <w:numFmt w:val="bullet"/>
      <w:lvlText w:val=""/>
      <w:lvlJc w:val="left"/>
      <w:pPr>
        <w:ind w:left="4320" w:hanging="360"/>
      </w:pPr>
      <w:rPr>
        <w:rFonts w:ascii="Wingdings" w:hAnsi="Wingdings" w:hint="default"/>
      </w:rPr>
    </w:lvl>
    <w:lvl w:ilvl="6" w:tplc="3692C896">
      <w:start w:val="1"/>
      <w:numFmt w:val="bullet"/>
      <w:lvlText w:val=""/>
      <w:lvlJc w:val="left"/>
      <w:pPr>
        <w:ind w:left="5040" w:hanging="360"/>
      </w:pPr>
      <w:rPr>
        <w:rFonts w:ascii="Symbol" w:hAnsi="Symbol" w:hint="default"/>
      </w:rPr>
    </w:lvl>
    <w:lvl w:ilvl="7" w:tplc="D88287EA">
      <w:start w:val="1"/>
      <w:numFmt w:val="bullet"/>
      <w:lvlText w:val="o"/>
      <w:lvlJc w:val="left"/>
      <w:pPr>
        <w:ind w:left="5760" w:hanging="360"/>
      </w:pPr>
      <w:rPr>
        <w:rFonts w:ascii="Courier New" w:hAnsi="Courier New" w:hint="default"/>
      </w:rPr>
    </w:lvl>
    <w:lvl w:ilvl="8" w:tplc="964A0100">
      <w:start w:val="1"/>
      <w:numFmt w:val="bullet"/>
      <w:lvlText w:val=""/>
      <w:lvlJc w:val="left"/>
      <w:pPr>
        <w:ind w:left="6480" w:hanging="360"/>
      </w:pPr>
      <w:rPr>
        <w:rFonts w:ascii="Wingdings" w:hAnsi="Wingdings" w:hint="default"/>
      </w:rPr>
    </w:lvl>
  </w:abstractNum>
  <w:abstractNum w:abstractNumId="13" w15:restartNumberingAfterBreak="0">
    <w:nsid w:val="754D5B06"/>
    <w:multiLevelType w:val="hybridMultilevel"/>
    <w:tmpl w:val="61F6B6E4"/>
    <w:lvl w:ilvl="0" w:tplc="F6E8DDE2">
      <w:start w:val="1"/>
      <w:numFmt w:val="bullet"/>
      <w:lvlText w:val="-"/>
      <w:lvlJc w:val="left"/>
      <w:pPr>
        <w:ind w:left="720" w:hanging="360"/>
      </w:pPr>
      <w:rPr>
        <w:rFonts w:ascii="Calibri" w:hAnsi="Calibri" w:hint="default"/>
      </w:rPr>
    </w:lvl>
    <w:lvl w:ilvl="1" w:tplc="BD10936C">
      <w:start w:val="1"/>
      <w:numFmt w:val="bullet"/>
      <w:lvlText w:val="o"/>
      <w:lvlJc w:val="left"/>
      <w:pPr>
        <w:ind w:left="1440" w:hanging="360"/>
      </w:pPr>
      <w:rPr>
        <w:rFonts w:ascii="Courier New" w:hAnsi="Courier New" w:hint="default"/>
      </w:rPr>
    </w:lvl>
    <w:lvl w:ilvl="2" w:tplc="368C0468">
      <w:start w:val="1"/>
      <w:numFmt w:val="bullet"/>
      <w:lvlText w:val=""/>
      <w:lvlJc w:val="left"/>
      <w:pPr>
        <w:ind w:left="2160" w:hanging="360"/>
      </w:pPr>
      <w:rPr>
        <w:rFonts w:ascii="Wingdings" w:hAnsi="Wingdings" w:hint="default"/>
      </w:rPr>
    </w:lvl>
    <w:lvl w:ilvl="3" w:tplc="49CC7BB0">
      <w:start w:val="1"/>
      <w:numFmt w:val="bullet"/>
      <w:lvlText w:val=""/>
      <w:lvlJc w:val="left"/>
      <w:pPr>
        <w:ind w:left="2880" w:hanging="360"/>
      </w:pPr>
      <w:rPr>
        <w:rFonts w:ascii="Symbol" w:hAnsi="Symbol" w:hint="default"/>
      </w:rPr>
    </w:lvl>
    <w:lvl w:ilvl="4" w:tplc="773A78AC">
      <w:start w:val="1"/>
      <w:numFmt w:val="bullet"/>
      <w:lvlText w:val="o"/>
      <w:lvlJc w:val="left"/>
      <w:pPr>
        <w:ind w:left="3600" w:hanging="360"/>
      </w:pPr>
      <w:rPr>
        <w:rFonts w:ascii="Courier New" w:hAnsi="Courier New" w:hint="default"/>
      </w:rPr>
    </w:lvl>
    <w:lvl w:ilvl="5" w:tplc="C4604ED2">
      <w:start w:val="1"/>
      <w:numFmt w:val="bullet"/>
      <w:lvlText w:val=""/>
      <w:lvlJc w:val="left"/>
      <w:pPr>
        <w:ind w:left="4320" w:hanging="360"/>
      </w:pPr>
      <w:rPr>
        <w:rFonts w:ascii="Wingdings" w:hAnsi="Wingdings" w:hint="default"/>
      </w:rPr>
    </w:lvl>
    <w:lvl w:ilvl="6" w:tplc="667AB1F2">
      <w:start w:val="1"/>
      <w:numFmt w:val="bullet"/>
      <w:lvlText w:val=""/>
      <w:lvlJc w:val="left"/>
      <w:pPr>
        <w:ind w:left="5040" w:hanging="360"/>
      </w:pPr>
      <w:rPr>
        <w:rFonts w:ascii="Symbol" w:hAnsi="Symbol" w:hint="default"/>
      </w:rPr>
    </w:lvl>
    <w:lvl w:ilvl="7" w:tplc="1F0C6FCE">
      <w:start w:val="1"/>
      <w:numFmt w:val="bullet"/>
      <w:lvlText w:val="o"/>
      <w:lvlJc w:val="left"/>
      <w:pPr>
        <w:ind w:left="5760" w:hanging="360"/>
      </w:pPr>
      <w:rPr>
        <w:rFonts w:ascii="Courier New" w:hAnsi="Courier New" w:hint="default"/>
      </w:rPr>
    </w:lvl>
    <w:lvl w:ilvl="8" w:tplc="BFC6ADEA">
      <w:start w:val="1"/>
      <w:numFmt w:val="bullet"/>
      <w:lvlText w:val=""/>
      <w:lvlJc w:val="left"/>
      <w:pPr>
        <w:ind w:left="6480" w:hanging="360"/>
      </w:pPr>
      <w:rPr>
        <w:rFonts w:ascii="Wingdings" w:hAnsi="Wingdings" w:hint="default"/>
      </w:rPr>
    </w:lvl>
  </w:abstractNum>
  <w:abstractNum w:abstractNumId="14" w15:restartNumberingAfterBreak="0">
    <w:nsid w:val="75F518E9"/>
    <w:multiLevelType w:val="hybridMultilevel"/>
    <w:tmpl w:val="BD8E7EF2"/>
    <w:lvl w:ilvl="0" w:tplc="73A62AAC">
      <w:start w:val="1"/>
      <w:numFmt w:val="bullet"/>
      <w:lvlText w:val=""/>
      <w:lvlJc w:val="left"/>
      <w:pPr>
        <w:ind w:left="720" w:hanging="360"/>
      </w:pPr>
      <w:rPr>
        <w:rFonts w:ascii="Symbol" w:hAnsi="Symbol" w:hint="default"/>
      </w:rPr>
    </w:lvl>
    <w:lvl w:ilvl="1" w:tplc="8CF61FE2">
      <w:start w:val="1"/>
      <w:numFmt w:val="bullet"/>
      <w:lvlText w:val="o"/>
      <w:lvlJc w:val="left"/>
      <w:pPr>
        <w:ind w:left="1440" w:hanging="360"/>
      </w:pPr>
      <w:rPr>
        <w:rFonts w:ascii="Courier New" w:hAnsi="Courier New" w:hint="default"/>
      </w:rPr>
    </w:lvl>
    <w:lvl w:ilvl="2" w:tplc="7130A730">
      <w:start w:val="1"/>
      <w:numFmt w:val="bullet"/>
      <w:lvlText w:val=""/>
      <w:lvlJc w:val="left"/>
      <w:pPr>
        <w:ind w:left="2160" w:hanging="360"/>
      </w:pPr>
      <w:rPr>
        <w:rFonts w:ascii="Wingdings" w:hAnsi="Wingdings" w:hint="default"/>
      </w:rPr>
    </w:lvl>
    <w:lvl w:ilvl="3" w:tplc="8A72A05C">
      <w:start w:val="1"/>
      <w:numFmt w:val="bullet"/>
      <w:lvlText w:val=""/>
      <w:lvlJc w:val="left"/>
      <w:pPr>
        <w:ind w:left="2880" w:hanging="360"/>
      </w:pPr>
      <w:rPr>
        <w:rFonts w:ascii="Symbol" w:hAnsi="Symbol" w:hint="default"/>
      </w:rPr>
    </w:lvl>
    <w:lvl w:ilvl="4" w:tplc="8A623264">
      <w:start w:val="1"/>
      <w:numFmt w:val="bullet"/>
      <w:lvlText w:val="o"/>
      <w:lvlJc w:val="left"/>
      <w:pPr>
        <w:ind w:left="3600" w:hanging="360"/>
      </w:pPr>
      <w:rPr>
        <w:rFonts w:ascii="Courier New" w:hAnsi="Courier New" w:hint="default"/>
      </w:rPr>
    </w:lvl>
    <w:lvl w:ilvl="5" w:tplc="95160C92">
      <w:start w:val="1"/>
      <w:numFmt w:val="bullet"/>
      <w:lvlText w:val=""/>
      <w:lvlJc w:val="left"/>
      <w:pPr>
        <w:ind w:left="4320" w:hanging="360"/>
      </w:pPr>
      <w:rPr>
        <w:rFonts w:ascii="Wingdings" w:hAnsi="Wingdings" w:hint="default"/>
      </w:rPr>
    </w:lvl>
    <w:lvl w:ilvl="6" w:tplc="8BD861C4">
      <w:start w:val="1"/>
      <w:numFmt w:val="bullet"/>
      <w:lvlText w:val=""/>
      <w:lvlJc w:val="left"/>
      <w:pPr>
        <w:ind w:left="5040" w:hanging="360"/>
      </w:pPr>
      <w:rPr>
        <w:rFonts w:ascii="Symbol" w:hAnsi="Symbol" w:hint="default"/>
      </w:rPr>
    </w:lvl>
    <w:lvl w:ilvl="7" w:tplc="1F86C85C">
      <w:start w:val="1"/>
      <w:numFmt w:val="bullet"/>
      <w:lvlText w:val="o"/>
      <w:lvlJc w:val="left"/>
      <w:pPr>
        <w:ind w:left="5760" w:hanging="360"/>
      </w:pPr>
      <w:rPr>
        <w:rFonts w:ascii="Courier New" w:hAnsi="Courier New" w:hint="default"/>
      </w:rPr>
    </w:lvl>
    <w:lvl w:ilvl="8" w:tplc="F8A20062">
      <w:start w:val="1"/>
      <w:numFmt w:val="bullet"/>
      <w:lvlText w:val=""/>
      <w:lvlJc w:val="left"/>
      <w:pPr>
        <w:ind w:left="6480" w:hanging="360"/>
      </w:pPr>
      <w:rPr>
        <w:rFonts w:ascii="Wingdings" w:hAnsi="Wingdings" w:hint="default"/>
      </w:rPr>
    </w:lvl>
  </w:abstractNum>
  <w:abstractNum w:abstractNumId="15" w15:restartNumberingAfterBreak="0">
    <w:nsid w:val="791850DE"/>
    <w:multiLevelType w:val="hybridMultilevel"/>
    <w:tmpl w:val="12AA7724"/>
    <w:lvl w:ilvl="0" w:tplc="2320E2E2">
      <w:start w:val="1"/>
      <w:numFmt w:val="bullet"/>
      <w:lvlText w:val=""/>
      <w:lvlJc w:val="left"/>
      <w:pPr>
        <w:ind w:left="720" w:hanging="360"/>
      </w:pPr>
      <w:rPr>
        <w:rFonts w:ascii="Symbol" w:hAnsi="Symbol" w:hint="default"/>
      </w:rPr>
    </w:lvl>
    <w:lvl w:ilvl="1" w:tplc="BB181208">
      <w:start w:val="1"/>
      <w:numFmt w:val="bullet"/>
      <w:lvlText w:val="o"/>
      <w:lvlJc w:val="left"/>
      <w:pPr>
        <w:ind w:left="1440" w:hanging="360"/>
      </w:pPr>
      <w:rPr>
        <w:rFonts w:ascii="Courier New" w:hAnsi="Courier New" w:hint="default"/>
      </w:rPr>
    </w:lvl>
    <w:lvl w:ilvl="2" w:tplc="0F569D60">
      <w:start w:val="1"/>
      <w:numFmt w:val="bullet"/>
      <w:lvlText w:val=""/>
      <w:lvlJc w:val="left"/>
      <w:pPr>
        <w:ind w:left="2160" w:hanging="360"/>
      </w:pPr>
      <w:rPr>
        <w:rFonts w:ascii="Wingdings" w:hAnsi="Wingdings" w:hint="default"/>
      </w:rPr>
    </w:lvl>
    <w:lvl w:ilvl="3" w:tplc="F9DC137E">
      <w:start w:val="1"/>
      <w:numFmt w:val="bullet"/>
      <w:lvlText w:val=""/>
      <w:lvlJc w:val="left"/>
      <w:pPr>
        <w:ind w:left="2880" w:hanging="360"/>
      </w:pPr>
      <w:rPr>
        <w:rFonts w:ascii="Symbol" w:hAnsi="Symbol" w:hint="default"/>
      </w:rPr>
    </w:lvl>
    <w:lvl w:ilvl="4" w:tplc="2432F5E8">
      <w:start w:val="1"/>
      <w:numFmt w:val="bullet"/>
      <w:lvlText w:val="o"/>
      <w:lvlJc w:val="left"/>
      <w:pPr>
        <w:ind w:left="3600" w:hanging="360"/>
      </w:pPr>
      <w:rPr>
        <w:rFonts w:ascii="Courier New" w:hAnsi="Courier New" w:hint="default"/>
      </w:rPr>
    </w:lvl>
    <w:lvl w:ilvl="5" w:tplc="5BC61B98">
      <w:start w:val="1"/>
      <w:numFmt w:val="bullet"/>
      <w:lvlText w:val=""/>
      <w:lvlJc w:val="left"/>
      <w:pPr>
        <w:ind w:left="4320" w:hanging="360"/>
      </w:pPr>
      <w:rPr>
        <w:rFonts w:ascii="Wingdings" w:hAnsi="Wingdings" w:hint="default"/>
      </w:rPr>
    </w:lvl>
    <w:lvl w:ilvl="6" w:tplc="0BA412C8">
      <w:start w:val="1"/>
      <w:numFmt w:val="bullet"/>
      <w:lvlText w:val=""/>
      <w:lvlJc w:val="left"/>
      <w:pPr>
        <w:ind w:left="5040" w:hanging="360"/>
      </w:pPr>
      <w:rPr>
        <w:rFonts w:ascii="Symbol" w:hAnsi="Symbol" w:hint="default"/>
      </w:rPr>
    </w:lvl>
    <w:lvl w:ilvl="7" w:tplc="D5D040C0">
      <w:start w:val="1"/>
      <w:numFmt w:val="bullet"/>
      <w:lvlText w:val="o"/>
      <w:lvlJc w:val="left"/>
      <w:pPr>
        <w:ind w:left="5760" w:hanging="360"/>
      </w:pPr>
      <w:rPr>
        <w:rFonts w:ascii="Courier New" w:hAnsi="Courier New" w:hint="default"/>
      </w:rPr>
    </w:lvl>
    <w:lvl w:ilvl="8" w:tplc="95FA2D9C">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10"/>
  </w:num>
  <w:num w:numId="5">
    <w:abstractNumId w:val="6"/>
  </w:num>
  <w:num w:numId="6">
    <w:abstractNumId w:val="1"/>
  </w:num>
  <w:num w:numId="7">
    <w:abstractNumId w:val="13"/>
  </w:num>
  <w:num w:numId="8">
    <w:abstractNumId w:val="5"/>
  </w:num>
  <w:num w:numId="9">
    <w:abstractNumId w:val="4"/>
  </w:num>
  <w:num w:numId="10">
    <w:abstractNumId w:val="2"/>
  </w:num>
  <w:num w:numId="11">
    <w:abstractNumId w:val="12"/>
  </w:num>
  <w:num w:numId="12">
    <w:abstractNumId w:val="7"/>
  </w:num>
  <w:num w:numId="13">
    <w:abstractNumId w:val="14"/>
  </w:num>
  <w:num w:numId="14">
    <w:abstractNumId w:val="15"/>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9DBEBD2"/>
    <w:rsid w:val="001F780D"/>
    <w:rsid w:val="0087528D"/>
    <w:rsid w:val="0098206B"/>
    <w:rsid w:val="00A5074D"/>
    <w:rsid w:val="00D077BD"/>
    <w:rsid w:val="59DBEBD2"/>
    <w:rsid w:val="640457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CFE15"/>
  <w15:docId w15:val="{35DA1A0B-643A-47B7-A664-78206D62E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077B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077BD"/>
    <w:pPr>
      <w:ind w:left="720"/>
      <w:contextualSpacing/>
    </w:pPr>
  </w:style>
  <w:style w:type="character" w:styleId="Hypertextovodkaz">
    <w:name w:val="Hyperlink"/>
    <w:basedOn w:val="Standardnpsmoodstavce"/>
    <w:uiPriority w:val="99"/>
    <w:unhideWhenUsed/>
    <w:rsid w:val="00D077BD"/>
    <w:rPr>
      <w:color w:val="0563C1" w:themeColor="hyperlink"/>
      <w:u w:val="single"/>
    </w:rPr>
  </w:style>
  <w:style w:type="paragraph" w:styleId="Textbubliny">
    <w:name w:val="Balloon Text"/>
    <w:basedOn w:val="Normln"/>
    <w:link w:val="TextbublinyChar"/>
    <w:uiPriority w:val="99"/>
    <w:semiHidden/>
    <w:unhideWhenUsed/>
    <w:rsid w:val="00A5074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07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s://www.youtube.com/watch?v=6zFjagoRhkc&amp;t=127s" TargetMode="External"/><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1086</Words>
  <Characters>6408</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 Kropáčková</dc:creator>
  <cp:lastModifiedBy>Iva Kopecká</cp:lastModifiedBy>
  <cp:revision>2</cp:revision>
  <dcterms:created xsi:type="dcterms:W3CDTF">2021-03-18T12:08:00Z</dcterms:created>
  <dcterms:modified xsi:type="dcterms:W3CDTF">2021-03-18T12:08:00Z</dcterms:modified>
</cp:coreProperties>
</file>